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F32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1E565DBF" wp14:editId="7257308A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876B" w14:textId="77777777" w:rsidR="00361777" w:rsidRDefault="00361777" w:rsidP="00395A30">
      <w:pPr>
        <w:rPr>
          <w:noProof/>
        </w:rPr>
      </w:pPr>
    </w:p>
    <w:p w14:paraId="1E6EEE76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15EE1B44" wp14:editId="6A98C0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3FE7A" w14:textId="00204F5D" w:rsidR="00B153EB" w:rsidRDefault="00483E22" w:rsidP="00483E22">
      <w:pPr>
        <w:pStyle w:val="Heading1"/>
      </w:pPr>
      <w:r>
        <w:t>Self-Monitoring Report</w:t>
      </w:r>
    </w:p>
    <w:p w14:paraId="29D20A59" w14:textId="16291369" w:rsidR="00483E22" w:rsidRPr="00483E22" w:rsidRDefault="00483E22" w:rsidP="00483E22">
      <w:pPr>
        <w:pStyle w:val="Heading2"/>
      </w:pPr>
      <w:r w:rsidRPr="00483E22">
        <w:t>I</w:t>
      </w:r>
      <w:r>
        <w:t>nstructions</w:t>
      </w:r>
    </w:p>
    <w:p w14:paraId="79E3B7F1" w14:textId="5B533804" w:rsidR="00483E22" w:rsidRPr="00483E22" w:rsidRDefault="00483E22" w:rsidP="00483E22">
      <w:pPr>
        <w:numPr>
          <w:ilvl w:val="0"/>
          <w:numId w:val="34"/>
        </w:numPr>
      </w:pPr>
      <w:r w:rsidRPr="00483E22">
        <w:t xml:space="preserve">The Principal Investigator (PI) is responsible for ensuring all reports are completed to a satisfactory standard and submitted within the required timeframe. Failure to do so may result in suspension of the </w:t>
      </w:r>
      <w:r>
        <w:t>research activity</w:t>
      </w:r>
      <w:r w:rsidRPr="00483E22">
        <w:t>.</w:t>
      </w:r>
    </w:p>
    <w:p w14:paraId="3014A0EC" w14:textId="752010A3" w:rsidR="00483E22" w:rsidRDefault="00483E22" w:rsidP="00483E22">
      <w:pPr>
        <w:numPr>
          <w:ilvl w:val="0"/>
          <w:numId w:val="34"/>
        </w:numPr>
      </w:pPr>
      <w:r w:rsidRPr="00483E22">
        <w:t>Additional tables and other relevant information may be included</w:t>
      </w:r>
      <w:r>
        <w:t>.</w:t>
      </w:r>
    </w:p>
    <w:p w14:paraId="18923B9A" w14:textId="3A5AD6B6" w:rsidR="00483E22" w:rsidRPr="00483E22" w:rsidRDefault="00483E22" w:rsidP="00483E22">
      <w:pPr>
        <w:numPr>
          <w:ilvl w:val="0"/>
          <w:numId w:val="34"/>
        </w:numPr>
      </w:pPr>
      <w:r>
        <w:rPr>
          <w:u w:val="single"/>
        </w:rPr>
        <w:t xml:space="preserve">For all reports, the Committee </w:t>
      </w:r>
      <w:r w:rsidR="00FD595F">
        <w:rPr>
          <w:u w:val="single"/>
        </w:rPr>
        <w:t xml:space="preserve">strongly </w:t>
      </w:r>
      <w:r>
        <w:rPr>
          <w:u w:val="single"/>
        </w:rPr>
        <w:t>recommends the inclusion of photographs and video footage. You may be required to submit photographs/video footage as per your letter of approval.</w:t>
      </w:r>
    </w:p>
    <w:tbl>
      <w:tblPr>
        <w:tblStyle w:val="TableGrid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83E22" w14:paraId="661FFC7F" w14:textId="77777777" w:rsidTr="00C0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DA4B59D" w14:textId="77777777" w:rsidR="00483E22" w:rsidRPr="00C04415" w:rsidRDefault="00483E22" w:rsidP="00483E22">
            <w:pPr>
              <w:rPr>
                <w:sz w:val="22"/>
                <w:szCs w:val="20"/>
              </w:rPr>
            </w:pPr>
            <w:r w:rsidRPr="00C04415">
              <w:rPr>
                <w:sz w:val="22"/>
                <w:szCs w:val="20"/>
              </w:rPr>
              <w:t>AEC Activity Number</w:t>
            </w:r>
          </w:p>
        </w:tc>
        <w:tc>
          <w:tcPr>
            <w:tcW w:w="7223" w:type="dxa"/>
            <w:shd w:val="clear" w:color="auto" w:fill="auto"/>
          </w:tcPr>
          <w:p w14:paraId="72D81163" w14:textId="77777777" w:rsidR="00483E22" w:rsidRDefault="00483E22" w:rsidP="00483E22"/>
        </w:tc>
      </w:tr>
      <w:tr w:rsidR="00483E22" w14:paraId="2EBCD554" w14:textId="77777777" w:rsidTr="00C0441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F51" w:themeFill="text2"/>
          </w:tcPr>
          <w:p w14:paraId="742685F3" w14:textId="77777777" w:rsidR="00483E22" w:rsidRPr="00C04415" w:rsidRDefault="00483E22" w:rsidP="00483E22">
            <w:pPr>
              <w:rPr>
                <w:b/>
                <w:color w:val="FFFFFF" w:themeColor="background1"/>
                <w:sz w:val="22"/>
                <w:szCs w:val="20"/>
              </w:rPr>
            </w:pPr>
            <w:r w:rsidRPr="00C04415">
              <w:rPr>
                <w:b/>
                <w:color w:val="FFFFFF" w:themeColor="background1"/>
                <w:sz w:val="22"/>
                <w:szCs w:val="20"/>
              </w:rPr>
              <w:t>Title of Project</w:t>
            </w:r>
          </w:p>
        </w:tc>
        <w:tc>
          <w:tcPr>
            <w:tcW w:w="7223" w:type="dxa"/>
            <w:tcBorders>
              <w:left w:val="single" w:sz="4" w:space="0" w:color="FFFFFF" w:themeColor="background1"/>
            </w:tcBorders>
          </w:tcPr>
          <w:p w14:paraId="04EDB81D" w14:textId="77777777" w:rsidR="00483E22" w:rsidRDefault="00483E22" w:rsidP="00483E22"/>
        </w:tc>
      </w:tr>
      <w:tr w:rsidR="00483E22" w14:paraId="5E0B9FEA" w14:textId="77777777" w:rsidTr="00C0441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F51" w:themeFill="text2"/>
          </w:tcPr>
          <w:p w14:paraId="1D50B21D" w14:textId="734D8228" w:rsidR="00483E22" w:rsidRPr="00C04415" w:rsidRDefault="00483E22" w:rsidP="00483E22">
            <w:pPr>
              <w:rPr>
                <w:b/>
                <w:color w:val="FFFFFF" w:themeColor="background1"/>
                <w:sz w:val="22"/>
                <w:szCs w:val="20"/>
              </w:rPr>
            </w:pPr>
            <w:r w:rsidRPr="00C04415">
              <w:rPr>
                <w:b/>
                <w:color w:val="FFFFFF" w:themeColor="background1"/>
                <w:sz w:val="22"/>
                <w:szCs w:val="20"/>
              </w:rPr>
              <w:t>Reporting Period</w:t>
            </w:r>
            <w:r w:rsidR="00114B69" w:rsidRPr="00C04415">
              <w:rPr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114B69" w:rsidRPr="00C04415">
              <w:rPr>
                <w:b/>
                <w:i/>
                <w:iCs/>
                <w:color w:val="FFFFFF" w:themeColor="background1"/>
                <w:sz w:val="22"/>
                <w:szCs w:val="20"/>
              </w:rPr>
              <w:t>(dd/mm/</w:t>
            </w:r>
            <w:proofErr w:type="spellStart"/>
            <w:r w:rsidR="00114B69" w:rsidRPr="00C04415">
              <w:rPr>
                <w:b/>
                <w:i/>
                <w:iCs/>
                <w:color w:val="FFFFFF" w:themeColor="background1"/>
                <w:sz w:val="22"/>
                <w:szCs w:val="20"/>
              </w:rPr>
              <w:t>yyyy</w:t>
            </w:r>
            <w:proofErr w:type="spellEnd"/>
            <w:r w:rsidR="00114B69" w:rsidRPr="00C04415">
              <w:rPr>
                <w:b/>
                <w:i/>
                <w:iCs/>
                <w:color w:val="FFFFFF" w:themeColor="background1"/>
                <w:sz w:val="22"/>
                <w:szCs w:val="20"/>
              </w:rPr>
              <w:t xml:space="preserve"> – dd/mm/</w:t>
            </w:r>
            <w:proofErr w:type="spellStart"/>
            <w:r w:rsidR="00114B69" w:rsidRPr="00C04415">
              <w:rPr>
                <w:b/>
                <w:i/>
                <w:iCs/>
                <w:color w:val="FFFFFF" w:themeColor="background1"/>
                <w:sz w:val="22"/>
                <w:szCs w:val="20"/>
              </w:rPr>
              <w:t>yyyy</w:t>
            </w:r>
            <w:proofErr w:type="spellEnd"/>
            <w:r w:rsidR="00114B69" w:rsidRPr="00C04415">
              <w:rPr>
                <w:b/>
                <w:i/>
                <w:iCs/>
                <w:color w:val="FFFFFF" w:themeColor="background1"/>
                <w:sz w:val="22"/>
                <w:szCs w:val="20"/>
              </w:rPr>
              <w:t>)</w:t>
            </w:r>
          </w:p>
        </w:tc>
        <w:tc>
          <w:tcPr>
            <w:tcW w:w="7223" w:type="dxa"/>
            <w:tcBorders>
              <w:left w:val="single" w:sz="4" w:space="0" w:color="FFFFFF" w:themeColor="background1"/>
            </w:tcBorders>
          </w:tcPr>
          <w:p w14:paraId="3BCDB7A9" w14:textId="77777777" w:rsidR="00483E22" w:rsidRDefault="00483E22" w:rsidP="00483E22"/>
        </w:tc>
      </w:tr>
      <w:tr w:rsidR="00483E22" w14:paraId="53339E6A" w14:textId="77777777" w:rsidTr="00C0441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F51" w:themeFill="text2"/>
          </w:tcPr>
          <w:p w14:paraId="7F02C5D2" w14:textId="77777777" w:rsidR="00483E22" w:rsidRPr="00C04415" w:rsidRDefault="00483E22" w:rsidP="00483E22">
            <w:pPr>
              <w:rPr>
                <w:b/>
                <w:color w:val="FFFFFF" w:themeColor="background1"/>
                <w:sz w:val="22"/>
                <w:szCs w:val="20"/>
              </w:rPr>
            </w:pPr>
            <w:r w:rsidRPr="00C04415">
              <w:rPr>
                <w:b/>
                <w:color w:val="FFFFFF" w:themeColor="background1"/>
                <w:sz w:val="22"/>
                <w:szCs w:val="20"/>
              </w:rPr>
              <w:t>Principal Investigator (PI)</w:t>
            </w:r>
          </w:p>
        </w:tc>
        <w:tc>
          <w:tcPr>
            <w:tcW w:w="7223" w:type="dxa"/>
            <w:tcBorders>
              <w:left w:val="single" w:sz="4" w:space="0" w:color="FFFFFF" w:themeColor="background1"/>
            </w:tcBorders>
          </w:tcPr>
          <w:p w14:paraId="286C061F" w14:textId="77777777" w:rsidR="00483E22" w:rsidRDefault="00483E22" w:rsidP="00483E22"/>
        </w:tc>
      </w:tr>
      <w:tr w:rsidR="00483E22" w14:paraId="336C8571" w14:textId="77777777" w:rsidTr="00C0441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F51" w:themeFill="text2"/>
          </w:tcPr>
          <w:p w14:paraId="7E512976" w14:textId="77777777" w:rsidR="00483E22" w:rsidRPr="00C04415" w:rsidRDefault="00483E22" w:rsidP="00483E22">
            <w:pPr>
              <w:rPr>
                <w:b/>
                <w:color w:val="FFFFFF" w:themeColor="background1"/>
                <w:sz w:val="22"/>
                <w:szCs w:val="20"/>
              </w:rPr>
            </w:pPr>
            <w:r w:rsidRPr="00C04415">
              <w:rPr>
                <w:b/>
                <w:color w:val="FFFFFF" w:themeColor="background1"/>
                <w:sz w:val="22"/>
                <w:szCs w:val="20"/>
              </w:rPr>
              <w:t>Email address</w:t>
            </w:r>
          </w:p>
        </w:tc>
        <w:tc>
          <w:tcPr>
            <w:tcW w:w="7223" w:type="dxa"/>
            <w:tcBorders>
              <w:left w:val="single" w:sz="4" w:space="0" w:color="FFFFFF" w:themeColor="background1"/>
            </w:tcBorders>
          </w:tcPr>
          <w:p w14:paraId="0AB095B9" w14:textId="77777777" w:rsidR="00483E22" w:rsidRDefault="00483E22" w:rsidP="00483E22"/>
        </w:tc>
      </w:tr>
      <w:tr w:rsidR="00483E22" w14:paraId="366F41B7" w14:textId="77777777" w:rsidTr="00C0441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F51" w:themeFill="text2"/>
          </w:tcPr>
          <w:p w14:paraId="65481278" w14:textId="77777777" w:rsidR="00483E22" w:rsidRPr="00C04415" w:rsidRDefault="00483E22" w:rsidP="00483E22">
            <w:pPr>
              <w:rPr>
                <w:b/>
                <w:color w:val="FFFFFF" w:themeColor="background1"/>
                <w:sz w:val="22"/>
                <w:szCs w:val="20"/>
              </w:rPr>
            </w:pPr>
            <w:r w:rsidRPr="00C04415">
              <w:rPr>
                <w:b/>
                <w:color w:val="FFFFFF" w:themeColor="background1"/>
                <w:sz w:val="22"/>
                <w:szCs w:val="20"/>
              </w:rPr>
              <w:t>Phone number</w:t>
            </w:r>
          </w:p>
        </w:tc>
        <w:tc>
          <w:tcPr>
            <w:tcW w:w="7223" w:type="dxa"/>
            <w:tcBorders>
              <w:left w:val="single" w:sz="4" w:space="0" w:color="FFFFFF" w:themeColor="background1"/>
            </w:tcBorders>
          </w:tcPr>
          <w:p w14:paraId="18F97E4E" w14:textId="77777777" w:rsidR="00483E22" w:rsidRDefault="00483E22" w:rsidP="00483E22"/>
        </w:tc>
      </w:tr>
      <w:tr w:rsidR="002E710E" w14:paraId="4588DCF2" w14:textId="77777777" w:rsidTr="00C0441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F51" w:themeFill="text2"/>
          </w:tcPr>
          <w:p w14:paraId="2CC1B2B2" w14:textId="1D21D34E" w:rsidR="002E710E" w:rsidRPr="00C04415" w:rsidRDefault="002E710E" w:rsidP="00483E22">
            <w:pPr>
              <w:rPr>
                <w:b/>
                <w:color w:val="FFFFFF" w:themeColor="background1"/>
                <w:sz w:val="22"/>
                <w:szCs w:val="20"/>
              </w:rPr>
            </w:pPr>
            <w:r>
              <w:rPr>
                <w:b/>
                <w:color w:val="FFFFFF" w:themeColor="background1"/>
                <w:sz w:val="22"/>
                <w:szCs w:val="20"/>
              </w:rPr>
              <w:t>Animal species used in activity</w:t>
            </w:r>
          </w:p>
        </w:tc>
        <w:tc>
          <w:tcPr>
            <w:tcW w:w="7223" w:type="dxa"/>
            <w:tcBorders>
              <w:left w:val="single" w:sz="4" w:space="0" w:color="FFFFFF" w:themeColor="background1"/>
            </w:tcBorders>
          </w:tcPr>
          <w:p w14:paraId="1DF11A40" w14:textId="77777777" w:rsidR="002E710E" w:rsidRDefault="002E710E" w:rsidP="00483E22"/>
        </w:tc>
      </w:tr>
    </w:tbl>
    <w:p w14:paraId="7C924505" w14:textId="77777777" w:rsidR="00483E22" w:rsidRDefault="00483E22" w:rsidP="00483E22">
      <w:pPr>
        <w:rPr>
          <w:u w:val="single"/>
        </w:rPr>
      </w:pPr>
    </w:p>
    <w:p w14:paraId="46B56A8E" w14:textId="2B0BDFDE" w:rsidR="00DE57C0" w:rsidRPr="008D0EC5" w:rsidRDefault="00114B69" w:rsidP="006F00E9">
      <w:pPr>
        <w:pStyle w:val="Heading2"/>
        <w:rPr>
          <w:sz w:val="28"/>
          <w:szCs w:val="28"/>
        </w:rPr>
      </w:pPr>
      <w:r>
        <w:t>Monitoring Report</w:t>
      </w:r>
      <w:r w:rsidR="009E0E9E">
        <w:rPr>
          <w:i/>
          <w:iCs/>
        </w:rPr>
        <w:br/>
      </w:r>
    </w:p>
    <w:p w14:paraId="7C08BF84" w14:textId="38F067E8" w:rsidR="00114B69" w:rsidRPr="008D0EC5" w:rsidRDefault="00114B69" w:rsidP="00114B69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114B69">
        <w:rPr>
          <w:sz w:val="28"/>
          <w:szCs w:val="28"/>
        </w:rPr>
        <w:t xml:space="preserve">Briefly </w:t>
      </w:r>
      <w:r w:rsidR="008F4A6F">
        <w:rPr>
          <w:sz w:val="28"/>
          <w:szCs w:val="28"/>
        </w:rPr>
        <w:t>discuss how the monitoring plan in your approved project application has been adhered to</w:t>
      </w:r>
      <w:r w:rsidR="00865B48">
        <w:rPr>
          <w:sz w:val="28"/>
          <w:szCs w:val="28"/>
        </w:rPr>
        <w:t>. Have you conduct</w:t>
      </w:r>
      <w:r w:rsidR="0078217C">
        <w:rPr>
          <w:sz w:val="28"/>
          <w:szCs w:val="28"/>
        </w:rPr>
        <w:t>ed</w:t>
      </w:r>
      <w:r w:rsidR="00865B48">
        <w:rPr>
          <w:sz w:val="28"/>
          <w:szCs w:val="28"/>
        </w:rPr>
        <w:t xml:space="preserve"> day-to-day checks, have you been in touch with the owner, etc.?</w:t>
      </w:r>
    </w:p>
    <w:p w14:paraId="07F86819" w14:textId="77777777" w:rsidR="00114B69" w:rsidRPr="008D0EC5" w:rsidRDefault="00114B69" w:rsidP="00114B69">
      <w:pPr>
        <w:pStyle w:val="ListParagraph"/>
        <w:ind w:left="720"/>
        <w:rPr>
          <w:sz w:val="28"/>
          <w:szCs w:val="28"/>
        </w:rPr>
      </w:pPr>
    </w:p>
    <w:p w14:paraId="227153C0" w14:textId="77777777" w:rsidR="00114B69" w:rsidRPr="00114B69" w:rsidRDefault="00114B69" w:rsidP="00114B69">
      <w:pPr>
        <w:pStyle w:val="ListParagraph"/>
        <w:ind w:left="720"/>
        <w:rPr>
          <w:sz w:val="28"/>
          <w:szCs w:val="28"/>
        </w:rPr>
      </w:pPr>
    </w:p>
    <w:p w14:paraId="76A831BF" w14:textId="77777777" w:rsidR="00114B69" w:rsidRDefault="00114B69" w:rsidP="00114B69">
      <w:pPr>
        <w:pStyle w:val="ListParagraph"/>
        <w:ind w:left="720"/>
        <w:rPr>
          <w:sz w:val="28"/>
          <w:szCs w:val="28"/>
        </w:rPr>
      </w:pPr>
    </w:p>
    <w:p w14:paraId="76D95E3C" w14:textId="77777777" w:rsidR="002E710E" w:rsidRDefault="002E710E" w:rsidP="00114B69">
      <w:pPr>
        <w:pStyle w:val="ListParagraph"/>
        <w:ind w:left="720"/>
        <w:rPr>
          <w:sz w:val="28"/>
          <w:szCs w:val="28"/>
        </w:rPr>
      </w:pPr>
    </w:p>
    <w:p w14:paraId="63FC844E" w14:textId="77777777" w:rsidR="00C9460B" w:rsidRPr="00114B69" w:rsidRDefault="00C9460B" w:rsidP="00114B69">
      <w:pPr>
        <w:pStyle w:val="ListParagraph"/>
        <w:ind w:left="720"/>
        <w:rPr>
          <w:sz w:val="28"/>
          <w:szCs w:val="28"/>
        </w:rPr>
      </w:pPr>
    </w:p>
    <w:p w14:paraId="45F490CC" w14:textId="19982C7B" w:rsidR="00114B69" w:rsidRPr="0032386D" w:rsidRDefault="00114B69" w:rsidP="0032386D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114B69">
        <w:rPr>
          <w:sz w:val="28"/>
          <w:szCs w:val="28"/>
        </w:rPr>
        <w:lastRenderedPageBreak/>
        <w:t xml:space="preserve">Have there been any </w:t>
      </w:r>
      <w:r w:rsidR="00C9460B">
        <w:rPr>
          <w:sz w:val="28"/>
          <w:szCs w:val="28"/>
        </w:rPr>
        <w:t>issues</w:t>
      </w:r>
      <w:r w:rsidRPr="00114B69">
        <w:rPr>
          <w:sz w:val="28"/>
          <w:szCs w:val="28"/>
        </w:rPr>
        <w:t xml:space="preserve"> that have </w:t>
      </w:r>
      <w:r w:rsidR="00865B48">
        <w:rPr>
          <w:sz w:val="28"/>
          <w:szCs w:val="28"/>
        </w:rPr>
        <w:t xml:space="preserve">limited your ability to monitor the welfare of </w:t>
      </w:r>
      <w:r w:rsidR="00105161">
        <w:rPr>
          <w:sz w:val="28"/>
          <w:szCs w:val="28"/>
        </w:rPr>
        <w:t>your research animals?</w:t>
      </w:r>
      <w:r w:rsidR="00F75155">
        <w:rPr>
          <w:sz w:val="28"/>
          <w:szCs w:val="28"/>
        </w:rPr>
        <w:t xml:space="preserve"> E.g., resourcing, travel.</w:t>
      </w:r>
    </w:p>
    <w:p w14:paraId="261A0AB0" w14:textId="77777777" w:rsidR="00114B69" w:rsidRPr="008D0EC5" w:rsidRDefault="00114B69" w:rsidP="00114B69">
      <w:pPr>
        <w:pStyle w:val="ListParagraph"/>
        <w:ind w:left="720"/>
        <w:rPr>
          <w:sz w:val="28"/>
          <w:szCs w:val="28"/>
        </w:rPr>
      </w:pPr>
    </w:p>
    <w:p w14:paraId="4A876826" w14:textId="77777777" w:rsidR="00232E59" w:rsidRDefault="00232E59" w:rsidP="00114B69">
      <w:pPr>
        <w:pStyle w:val="ListParagraph"/>
        <w:ind w:left="720"/>
        <w:rPr>
          <w:sz w:val="28"/>
          <w:szCs w:val="28"/>
        </w:rPr>
      </w:pPr>
    </w:p>
    <w:p w14:paraId="1F1E85B1" w14:textId="77777777" w:rsidR="0032386D" w:rsidRDefault="0032386D" w:rsidP="00114B69">
      <w:pPr>
        <w:pStyle w:val="ListParagraph"/>
        <w:ind w:left="720"/>
        <w:rPr>
          <w:sz w:val="28"/>
          <w:szCs w:val="28"/>
        </w:rPr>
      </w:pPr>
    </w:p>
    <w:p w14:paraId="5DF6C7EE" w14:textId="77777777" w:rsidR="00C9460B" w:rsidRDefault="00C9460B" w:rsidP="00114B69">
      <w:pPr>
        <w:pStyle w:val="ListParagraph"/>
        <w:ind w:left="720"/>
        <w:rPr>
          <w:sz w:val="28"/>
          <w:szCs w:val="28"/>
        </w:rPr>
      </w:pPr>
    </w:p>
    <w:p w14:paraId="290E8482" w14:textId="77777777" w:rsidR="001B16B1" w:rsidRPr="00114B69" w:rsidRDefault="001B16B1" w:rsidP="00114B69">
      <w:pPr>
        <w:pStyle w:val="ListParagraph"/>
        <w:ind w:left="720"/>
        <w:rPr>
          <w:sz w:val="28"/>
          <w:szCs w:val="28"/>
        </w:rPr>
      </w:pPr>
    </w:p>
    <w:p w14:paraId="4719D3D2" w14:textId="2394B9D3" w:rsidR="00114B69" w:rsidRPr="0032386D" w:rsidRDefault="0032386D" w:rsidP="00DE57C0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In the table below, p</w:t>
      </w:r>
      <w:r w:rsidR="00DE57C0" w:rsidRPr="008D0EC5">
        <w:rPr>
          <w:sz w:val="28"/>
          <w:szCs w:val="28"/>
        </w:rPr>
        <w:t xml:space="preserve">lease </w:t>
      </w:r>
      <w:r w:rsidR="008E4FFC">
        <w:rPr>
          <w:sz w:val="28"/>
          <w:szCs w:val="28"/>
        </w:rPr>
        <w:t xml:space="preserve">describe what you have seen while monitoring, </w:t>
      </w:r>
      <w:r w:rsidR="001E14B1">
        <w:rPr>
          <w:sz w:val="28"/>
          <w:szCs w:val="28"/>
        </w:rPr>
        <w:t>if the category applies to you</w:t>
      </w:r>
      <w:r w:rsidR="00DE57C0" w:rsidRPr="008D0EC5">
        <w:rPr>
          <w:sz w:val="28"/>
          <w:szCs w:val="28"/>
        </w:rPr>
        <w:t>.</w:t>
      </w:r>
      <w:r w:rsidR="00222B05" w:rsidRPr="008D0EC5">
        <w:rPr>
          <w:color w:val="FF0000"/>
          <w:sz w:val="28"/>
          <w:szCs w:val="28"/>
        </w:rPr>
        <w:t xml:space="preserve"> </w:t>
      </w:r>
      <w:r w:rsidR="009F4C99">
        <w:rPr>
          <w:sz w:val="28"/>
          <w:szCs w:val="28"/>
        </w:rPr>
        <w:t xml:space="preserve">Please attach photos and videos </w:t>
      </w:r>
      <w:r w:rsidR="00E76E1C">
        <w:rPr>
          <w:sz w:val="28"/>
          <w:szCs w:val="28"/>
        </w:rPr>
        <w:t>wherever possible.</w:t>
      </w:r>
      <w:r w:rsidR="003927CB" w:rsidRPr="008D0EC5">
        <w:rPr>
          <w:sz w:val="28"/>
          <w:szCs w:val="28"/>
        </w:rPr>
        <w:t xml:space="preserve"> </w:t>
      </w:r>
      <w:r w:rsidR="008D0EC5" w:rsidRPr="006A6DA9">
        <w:rPr>
          <w:sz w:val="28"/>
          <w:szCs w:val="28"/>
          <w:u w:val="single"/>
        </w:rPr>
        <w:t>If your letter of approval states photographs/video must be provided, it is mandatory you include these.</w:t>
      </w:r>
    </w:p>
    <w:p w14:paraId="15498633" w14:textId="77777777" w:rsidR="0032386D" w:rsidRDefault="0032386D" w:rsidP="0032386D">
      <w:pPr>
        <w:pStyle w:val="ListParagraph"/>
        <w:ind w:left="720"/>
        <w:rPr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3837"/>
        <w:gridCol w:w="2762"/>
      </w:tblGrid>
      <w:tr w:rsidR="00F03250" w14:paraId="1812494A" w14:textId="77777777" w:rsidTr="00F03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1"/>
        </w:trPr>
        <w:tc>
          <w:tcPr>
            <w:tcW w:w="1543" w:type="dxa"/>
          </w:tcPr>
          <w:p w14:paraId="27127C1C" w14:textId="16209AC0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</w:t>
            </w:r>
          </w:p>
        </w:tc>
        <w:tc>
          <w:tcPr>
            <w:tcW w:w="4162" w:type="dxa"/>
          </w:tcPr>
          <w:p w14:paraId="58A2EED4" w14:textId="77777777" w:rsidR="00F03250" w:rsidRDefault="00F03250" w:rsidP="0032386D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  <w:p w14:paraId="0B2FFA31" w14:textId="67968EF0" w:rsidR="008E4FFC" w:rsidRPr="008E4FFC" w:rsidRDefault="008E4FFC" w:rsidP="0032386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871" w:type="dxa"/>
          </w:tcPr>
          <w:p w14:paraId="4A9DF03C" w14:textId="1994D92A" w:rsidR="00F03250" w:rsidRDefault="008E4FFC" w:rsidP="0032386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on Welfare/</w:t>
            </w:r>
            <w:commentRangeStart w:id="0"/>
            <w:r w:rsidR="005A7651">
              <w:rPr>
                <w:sz w:val="28"/>
                <w:szCs w:val="28"/>
              </w:rPr>
              <w:t>Can any improvements be made?</w:t>
            </w:r>
            <w:commentRangeEnd w:id="0"/>
            <w:r w:rsidR="00C64A19">
              <w:rPr>
                <w:rStyle w:val="CommentReference"/>
                <w:b w:val="0"/>
                <w:color w:val="auto"/>
              </w:rPr>
              <w:commentReference w:id="0"/>
            </w:r>
          </w:p>
        </w:tc>
      </w:tr>
      <w:tr w:rsidR="00F03250" w14:paraId="5781DF87" w14:textId="77777777" w:rsidTr="00F03250">
        <w:trPr>
          <w:trHeight w:val="433"/>
        </w:trPr>
        <w:tc>
          <w:tcPr>
            <w:tcW w:w="1543" w:type="dxa"/>
          </w:tcPr>
          <w:p w14:paraId="10925F19" w14:textId="5B567013" w:rsidR="00F03250" w:rsidRDefault="00CA6CF1" w:rsidP="0032386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 condition and general health</w:t>
            </w:r>
          </w:p>
        </w:tc>
        <w:tc>
          <w:tcPr>
            <w:tcW w:w="4162" w:type="dxa"/>
          </w:tcPr>
          <w:p w14:paraId="78266217" w14:textId="4111BA55" w:rsidR="00F03250" w:rsidRDefault="00B51E1E" w:rsidP="0032386D">
            <w:pPr>
              <w:pStyle w:val="ListParagraph"/>
              <w:ind w:left="0"/>
              <w:rPr>
                <w:color w:val="808080" w:themeColor="background2" w:themeShade="80"/>
                <w:szCs w:val="24"/>
              </w:rPr>
            </w:pPr>
            <w:r>
              <w:rPr>
                <w:color w:val="808080" w:themeColor="background2" w:themeShade="80"/>
                <w:szCs w:val="24"/>
              </w:rPr>
              <w:t>Example:</w:t>
            </w:r>
            <w:r w:rsidR="008E4FFC">
              <w:rPr>
                <w:color w:val="808080" w:themeColor="background2" w:themeShade="80"/>
                <w:szCs w:val="24"/>
              </w:rPr>
              <w:t xml:space="preserve"> Average body condition score of sheep was 3.5. Sheep appeared alert and bright-eyed, no apparent injuries. Visually appraised a sheep who was injured in the raceway</w:t>
            </w:r>
            <w:r>
              <w:rPr>
                <w:color w:val="808080" w:themeColor="background2" w:themeShade="80"/>
                <w:szCs w:val="24"/>
              </w:rPr>
              <w:t xml:space="preserve"> seven days ago and the sheep was walking without a limp and exhibiting normal behaviours. Picture</w:t>
            </w:r>
            <w:r w:rsidR="009F2E36">
              <w:rPr>
                <w:color w:val="808080" w:themeColor="background2" w:themeShade="80"/>
                <w:szCs w:val="24"/>
              </w:rPr>
              <w:t>s</w:t>
            </w:r>
            <w:r>
              <w:rPr>
                <w:color w:val="808080" w:themeColor="background2" w:themeShade="80"/>
                <w:szCs w:val="24"/>
              </w:rPr>
              <w:t xml:space="preserve"> of sheep </w:t>
            </w:r>
            <w:r w:rsidR="009F2E36">
              <w:rPr>
                <w:color w:val="808080" w:themeColor="background2" w:themeShade="80"/>
                <w:szCs w:val="24"/>
              </w:rPr>
              <w:t xml:space="preserve">flock and injured sheep </w:t>
            </w:r>
            <w:r>
              <w:rPr>
                <w:color w:val="808080" w:themeColor="background2" w:themeShade="80"/>
                <w:szCs w:val="24"/>
              </w:rPr>
              <w:t>attached here:</w:t>
            </w:r>
          </w:p>
          <w:p w14:paraId="28E9B9B4" w14:textId="77777777" w:rsidR="008E4FFC" w:rsidRDefault="008E4FFC" w:rsidP="0032386D">
            <w:pPr>
              <w:pStyle w:val="ListParagraph"/>
              <w:ind w:left="0"/>
              <w:rPr>
                <w:color w:val="808080" w:themeColor="background2" w:themeShade="80"/>
                <w:szCs w:val="24"/>
              </w:rPr>
            </w:pPr>
          </w:p>
          <w:p w14:paraId="10C0CD1E" w14:textId="77777777" w:rsidR="008E4FFC" w:rsidRDefault="008E4FFC" w:rsidP="0032386D">
            <w:pPr>
              <w:pStyle w:val="ListParagraph"/>
              <w:ind w:left="0"/>
              <w:rPr>
                <w:color w:val="808080" w:themeColor="background2" w:themeShade="80"/>
                <w:szCs w:val="24"/>
              </w:rPr>
            </w:pPr>
          </w:p>
          <w:p w14:paraId="6E891EAB" w14:textId="77777777" w:rsidR="008E4FFC" w:rsidRDefault="008E4FFC" w:rsidP="0032386D">
            <w:pPr>
              <w:pStyle w:val="ListParagraph"/>
              <w:ind w:left="0"/>
              <w:rPr>
                <w:color w:val="808080" w:themeColor="background2" w:themeShade="80"/>
                <w:szCs w:val="24"/>
              </w:rPr>
            </w:pPr>
          </w:p>
          <w:p w14:paraId="163DA31D" w14:textId="77777777" w:rsidR="008E4FFC" w:rsidRDefault="008E4FFC" w:rsidP="0032386D">
            <w:pPr>
              <w:pStyle w:val="ListParagraph"/>
              <w:ind w:left="0"/>
              <w:rPr>
                <w:color w:val="808080" w:themeColor="background2" w:themeShade="80"/>
                <w:szCs w:val="24"/>
              </w:rPr>
            </w:pPr>
          </w:p>
          <w:p w14:paraId="5A56F2EF" w14:textId="6A984D71" w:rsidR="008E4FFC" w:rsidRPr="008E4FFC" w:rsidRDefault="008E4FFC" w:rsidP="0032386D">
            <w:pPr>
              <w:pStyle w:val="ListParagraph"/>
              <w:ind w:left="0"/>
              <w:rPr>
                <w:color w:val="808080" w:themeColor="background2" w:themeShade="80"/>
                <w:szCs w:val="24"/>
              </w:rPr>
            </w:pPr>
          </w:p>
        </w:tc>
        <w:tc>
          <w:tcPr>
            <w:tcW w:w="2871" w:type="dxa"/>
          </w:tcPr>
          <w:p w14:paraId="3428E9FE" w14:textId="7DF1DEA4" w:rsidR="00B51E1E" w:rsidRDefault="00B51E1E" w:rsidP="00B51E1E">
            <w:pPr>
              <w:pStyle w:val="ListParagraph"/>
              <w:ind w:left="0"/>
              <w:rPr>
                <w:color w:val="808080" w:themeColor="background2" w:themeShade="80"/>
                <w:szCs w:val="24"/>
              </w:rPr>
            </w:pPr>
            <w:r>
              <w:rPr>
                <w:color w:val="808080" w:themeColor="background2" w:themeShade="80"/>
                <w:szCs w:val="24"/>
              </w:rPr>
              <w:t>Example: Due to an injury in the raceway last week, we re-assessed the risks and made a slight change to our procedures to reduce risk of injury to animals. As the sheep has recovered quickly and the injury was minor, the impact on welfare was minimal.</w:t>
            </w:r>
          </w:p>
          <w:p w14:paraId="54B2A526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03250" w14:paraId="1F47945A" w14:textId="77777777" w:rsidTr="00F03250">
        <w:trPr>
          <w:trHeight w:val="448"/>
        </w:trPr>
        <w:tc>
          <w:tcPr>
            <w:tcW w:w="1543" w:type="dxa"/>
          </w:tcPr>
          <w:p w14:paraId="2C6928AB" w14:textId="06E4D715" w:rsidR="00F03250" w:rsidRDefault="00CA6CF1" w:rsidP="0032386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Housing/Paddock details</w:t>
            </w:r>
          </w:p>
        </w:tc>
        <w:tc>
          <w:tcPr>
            <w:tcW w:w="4162" w:type="dxa"/>
          </w:tcPr>
          <w:p w14:paraId="5949EDCE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14:paraId="0434CED5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03250" w14:paraId="0A0AD464" w14:textId="77777777" w:rsidTr="00F03250">
        <w:trPr>
          <w:trHeight w:val="448"/>
        </w:trPr>
        <w:tc>
          <w:tcPr>
            <w:tcW w:w="1543" w:type="dxa"/>
          </w:tcPr>
          <w:p w14:paraId="1812FFCA" w14:textId="2609C3AA" w:rsidR="00F03250" w:rsidRDefault="00CA6CF1" w:rsidP="0032386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Yards and equipment</w:t>
            </w:r>
            <w:r w:rsidR="002E710E">
              <w:rPr>
                <w:sz w:val="28"/>
                <w:szCs w:val="28"/>
              </w:rPr>
              <w:t xml:space="preserve"> condition</w:t>
            </w:r>
          </w:p>
        </w:tc>
        <w:tc>
          <w:tcPr>
            <w:tcW w:w="4162" w:type="dxa"/>
          </w:tcPr>
          <w:p w14:paraId="2BEB999D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14:paraId="0870DC7A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03250" w14:paraId="31FD1E32" w14:textId="77777777" w:rsidTr="00F03250">
        <w:trPr>
          <w:trHeight w:val="448"/>
        </w:trPr>
        <w:tc>
          <w:tcPr>
            <w:tcW w:w="1543" w:type="dxa"/>
          </w:tcPr>
          <w:p w14:paraId="5C82B839" w14:textId="58D52127" w:rsidR="00F03250" w:rsidRDefault="002E710E" w:rsidP="0032386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Feed/Water</w:t>
            </w:r>
          </w:p>
        </w:tc>
        <w:tc>
          <w:tcPr>
            <w:tcW w:w="4162" w:type="dxa"/>
          </w:tcPr>
          <w:p w14:paraId="1DE24FE1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14:paraId="0E1F372B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03250" w14:paraId="1D7364A4" w14:textId="77777777" w:rsidTr="00F03250">
        <w:trPr>
          <w:trHeight w:val="433"/>
        </w:trPr>
        <w:tc>
          <w:tcPr>
            <w:tcW w:w="1543" w:type="dxa"/>
          </w:tcPr>
          <w:p w14:paraId="567C408D" w14:textId="7BC0B4CB" w:rsidR="00F03250" w:rsidRDefault="001E14B1" w:rsidP="001E14B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</w:t>
            </w:r>
          </w:p>
        </w:tc>
        <w:tc>
          <w:tcPr>
            <w:tcW w:w="4162" w:type="dxa"/>
          </w:tcPr>
          <w:p w14:paraId="77C539A3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14:paraId="644108F1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03250" w14:paraId="1B52ABE1" w14:textId="77777777" w:rsidTr="00F03250">
        <w:trPr>
          <w:trHeight w:val="463"/>
        </w:trPr>
        <w:tc>
          <w:tcPr>
            <w:tcW w:w="1543" w:type="dxa"/>
          </w:tcPr>
          <w:p w14:paraId="6EE8BBDF" w14:textId="53DF0405" w:rsidR="00F03250" w:rsidRDefault="00050DF6" w:rsidP="0032386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Project-</w:t>
            </w:r>
            <w:proofErr w:type="gramStart"/>
            <w:r>
              <w:rPr>
                <w:sz w:val="28"/>
                <w:szCs w:val="28"/>
              </w:rPr>
              <w:t xml:space="preserve">specific </w:t>
            </w:r>
            <w:r w:rsidR="009E69A3">
              <w:rPr>
                <w:sz w:val="28"/>
                <w:szCs w:val="28"/>
              </w:rPr>
              <w:t xml:space="preserve"> procedures</w:t>
            </w:r>
            <w:proofErr w:type="gramEnd"/>
          </w:p>
        </w:tc>
        <w:tc>
          <w:tcPr>
            <w:tcW w:w="4162" w:type="dxa"/>
          </w:tcPr>
          <w:p w14:paraId="717C411C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14:paraId="46DACCFA" w14:textId="77777777" w:rsidR="00F03250" w:rsidRDefault="00F03250" w:rsidP="0032386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6FF81CB9" w14:textId="77777777" w:rsidR="0032386D" w:rsidRPr="008D0EC5" w:rsidRDefault="0032386D" w:rsidP="0032386D">
      <w:pPr>
        <w:pStyle w:val="ListParagraph"/>
        <w:ind w:left="720"/>
        <w:rPr>
          <w:sz w:val="28"/>
          <w:szCs w:val="28"/>
        </w:rPr>
      </w:pPr>
    </w:p>
    <w:sectPr w:rsidR="0032386D" w:rsidRPr="008D0EC5" w:rsidSect="00EF4CA9">
      <w:footerReference w:type="default" r:id="rId19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ren Moore" w:date="2024-07-17T09:27:00Z" w:initials="KM">
    <w:p w14:paraId="6788303E" w14:textId="77777777" w:rsidR="00C64A19" w:rsidRDefault="00C64A19" w:rsidP="00C64A19">
      <w:pPr>
        <w:pStyle w:val="CommentText"/>
      </w:pPr>
      <w:r>
        <w:rPr>
          <w:rStyle w:val="CommentReference"/>
        </w:rPr>
        <w:annotationRef/>
      </w:r>
      <w:r>
        <w:t>Could this be something along the lines of any impacts on welfare/any improvements made?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788303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481988" w16cex:dateUtc="2024-07-17T0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88303E" w16cid:durableId="674819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E100E" w14:textId="77777777" w:rsidR="00E9250E" w:rsidRDefault="00E9250E" w:rsidP="00E34FDB">
      <w:r>
        <w:separator/>
      </w:r>
    </w:p>
  </w:endnote>
  <w:endnote w:type="continuationSeparator" w:id="0">
    <w:p w14:paraId="057B8405" w14:textId="77777777" w:rsidR="00E9250E" w:rsidRDefault="00E9250E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029546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BC4A83" w14:textId="77777777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A54BA" w14:textId="77777777" w:rsidR="00E9250E" w:rsidRDefault="00E9250E" w:rsidP="00E34FDB">
      <w:r>
        <w:separator/>
      </w:r>
    </w:p>
  </w:footnote>
  <w:footnote w:type="continuationSeparator" w:id="0">
    <w:p w14:paraId="0994D0BE" w14:textId="77777777" w:rsidR="00E9250E" w:rsidRDefault="00E9250E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3083648"/>
    <w:numStyleLink w:val="Numbering"/>
  </w:abstractNum>
  <w:abstractNum w:abstractNumId="11" w15:restartNumberingAfterBreak="0">
    <w:nsid w:val="0596072D"/>
    <w:multiLevelType w:val="hybridMultilevel"/>
    <w:tmpl w:val="EF4E421E"/>
    <w:lvl w:ilvl="0" w:tplc="72908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4A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16F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E8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AE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76D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E1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4E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92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5A5E93"/>
    <w:multiLevelType w:val="multilevel"/>
    <w:tmpl w:val="E500EDE0"/>
    <w:numStyleLink w:val="Bullets"/>
  </w:abstractNum>
  <w:abstractNum w:abstractNumId="17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3083648"/>
    <w:numStyleLink w:val="Numbering"/>
  </w:abstractNum>
  <w:abstractNum w:abstractNumId="19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D322B09"/>
    <w:multiLevelType w:val="multilevel"/>
    <w:tmpl w:val="93083648"/>
    <w:numStyleLink w:val="Numbering"/>
  </w:abstractNum>
  <w:abstractNum w:abstractNumId="21" w15:restartNumberingAfterBreak="0">
    <w:nsid w:val="2E373DC7"/>
    <w:multiLevelType w:val="hybridMultilevel"/>
    <w:tmpl w:val="82EC1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F1D0F"/>
    <w:multiLevelType w:val="multilevel"/>
    <w:tmpl w:val="E500EDE0"/>
    <w:numStyleLink w:val="Bullets"/>
  </w:abstractNum>
  <w:abstractNum w:abstractNumId="23" w15:restartNumberingAfterBreak="0">
    <w:nsid w:val="41397427"/>
    <w:multiLevelType w:val="multilevel"/>
    <w:tmpl w:val="93083648"/>
    <w:numStyleLink w:val="Numbering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3083648"/>
    <w:numStyleLink w:val="Numbering"/>
  </w:abstractNum>
  <w:abstractNum w:abstractNumId="26" w15:restartNumberingAfterBreak="0">
    <w:nsid w:val="525E1815"/>
    <w:multiLevelType w:val="multilevel"/>
    <w:tmpl w:val="E500EDE0"/>
    <w:numStyleLink w:val="Bullets"/>
  </w:abstractNum>
  <w:abstractNum w:abstractNumId="27" w15:restartNumberingAfterBreak="0">
    <w:nsid w:val="57C02A49"/>
    <w:multiLevelType w:val="hybridMultilevel"/>
    <w:tmpl w:val="DB6C48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3083648"/>
    <w:numStyleLink w:val="Numbering"/>
  </w:abstractNum>
  <w:abstractNum w:abstractNumId="30" w15:restartNumberingAfterBreak="0">
    <w:nsid w:val="605E3CBC"/>
    <w:multiLevelType w:val="multilevel"/>
    <w:tmpl w:val="E500EDE0"/>
    <w:numStyleLink w:val="Bullets"/>
  </w:abstractNum>
  <w:abstractNum w:abstractNumId="31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E500EDE0"/>
    <w:numStyleLink w:val="Bullets"/>
  </w:abstractNum>
  <w:abstractNum w:abstractNumId="33" w15:restartNumberingAfterBreak="0">
    <w:nsid w:val="660D51AD"/>
    <w:multiLevelType w:val="multilevel"/>
    <w:tmpl w:val="93083648"/>
    <w:numStyleLink w:val="Numbering"/>
  </w:abstractNum>
  <w:abstractNum w:abstractNumId="34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1"/>
  </w:num>
  <w:num w:numId="12" w16cid:durableId="1261796759">
    <w:abstractNumId w:val="32"/>
  </w:num>
  <w:num w:numId="13" w16cid:durableId="1043405154">
    <w:abstractNumId w:val="22"/>
  </w:num>
  <w:num w:numId="14" w16cid:durableId="846598071">
    <w:abstractNumId w:val="17"/>
  </w:num>
  <w:num w:numId="15" w16cid:durableId="1311640227">
    <w:abstractNumId w:val="34"/>
  </w:num>
  <w:num w:numId="16" w16cid:durableId="881941196">
    <w:abstractNumId w:val="25"/>
  </w:num>
  <w:num w:numId="17" w16cid:durableId="533617442">
    <w:abstractNumId w:val="33"/>
  </w:num>
  <w:num w:numId="18" w16cid:durableId="250312982">
    <w:abstractNumId w:val="10"/>
  </w:num>
  <w:num w:numId="19" w16cid:durableId="385955825">
    <w:abstractNumId w:val="14"/>
  </w:num>
  <w:num w:numId="20" w16cid:durableId="1408189744">
    <w:abstractNumId w:val="23"/>
  </w:num>
  <w:num w:numId="21" w16cid:durableId="1370494809">
    <w:abstractNumId w:val="18"/>
  </w:num>
  <w:num w:numId="22" w16cid:durableId="659580476">
    <w:abstractNumId w:val="13"/>
  </w:num>
  <w:num w:numId="23" w16cid:durableId="2036539326">
    <w:abstractNumId w:val="16"/>
  </w:num>
  <w:num w:numId="24" w16cid:durableId="1303265532">
    <w:abstractNumId w:val="20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9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2126147790">
    <w:abstractNumId w:val="30"/>
  </w:num>
  <w:num w:numId="31" w16cid:durableId="616912923">
    <w:abstractNumId w:val="26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310329779">
    <w:abstractNumId w:val="11"/>
  </w:num>
  <w:num w:numId="35" w16cid:durableId="1373261528">
    <w:abstractNumId w:val="27"/>
  </w:num>
  <w:num w:numId="36" w16cid:durableId="24650496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en Moore">
    <w15:presenceInfo w15:providerId="AD" w15:userId="S::Karen.Moore@dpird.wa.gov.au::39a06457-6256-43ff-9328-0c91ff9225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22"/>
    <w:rsid w:val="000121F6"/>
    <w:rsid w:val="0001308E"/>
    <w:rsid w:val="000250EF"/>
    <w:rsid w:val="000300AF"/>
    <w:rsid w:val="00050DF6"/>
    <w:rsid w:val="000523E6"/>
    <w:rsid w:val="000724AE"/>
    <w:rsid w:val="00074921"/>
    <w:rsid w:val="0008037D"/>
    <w:rsid w:val="000B497F"/>
    <w:rsid w:val="000B515F"/>
    <w:rsid w:val="000C6158"/>
    <w:rsid w:val="000C704B"/>
    <w:rsid w:val="000D7EE8"/>
    <w:rsid w:val="000E7454"/>
    <w:rsid w:val="00105161"/>
    <w:rsid w:val="001069EE"/>
    <w:rsid w:val="0011017B"/>
    <w:rsid w:val="00112E8F"/>
    <w:rsid w:val="00113514"/>
    <w:rsid w:val="001148A7"/>
    <w:rsid w:val="00114B69"/>
    <w:rsid w:val="001268BC"/>
    <w:rsid w:val="00131E90"/>
    <w:rsid w:val="0015387E"/>
    <w:rsid w:val="0015651C"/>
    <w:rsid w:val="0015679A"/>
    <w:rsid w:val="001576B0"/>
    <w:rsid w:val="0016285E"/>
    <w:rsid w:val="00173D61"/>
    <w:rsid w:val="00175E3A"/>
    <w:rsid w:val="00176A3C"/>
    <w:rsid w:val="001A0D77"/>
    <w:rsid w:val="001B16B1"/>
    <w:rsid w:val="001C7835"/>
    <w:rsid w:val="001E14B1"/>
    <w:rsid w:val="001E352F"/>
    <w:rsid w:val="001E4C19"/>
    <w:rsid w:val="001F13C1"/>
    <w:rsid w:val="001F23A2"/>
    <w:rsid w:val="001F446D"/>
    <w:rsid w:val="001F6314"/>
    <w:rsid w:val="00202ABD"/>
    <w:rsid w:val="002068CA"/>
    <w:rsid w:val="00221AB7"/>
    <w:rsid w:val="00222B05"/>
    <w:rsid w:val="00225436"/>
    <w:rsid w:val="00232E59"/>
    <w:rsid w:val="002419DD"/>
    <w:rsid w:val="002458A9"/>
    <w:rsid w:val="00246435"/>
    <w:rsid w:val="00246BCF"/>
    <w:rsid w:val="00260D24"/>
    <w:rsid w:val="0026315D"/>
    <w:rsid w:val="0026583A"/>
    <w:rsid w:val="0027071E"/>
    <w:rsid w:val="00270834"/>
    <w:rsid w:val="00272F7F"/>
    <w:rsid w:val="002814E6"/>
    <w:rsid w:val="002847D3"/>
    <w:rsid w:val="00286A3A"/>
    <w:rsid w:val="002A2620"/>
    <w:rsid w:val="002A3AF3"/>
    <w:rsid w:val="002A6A4F"/>
    <w:rsid w:val="002C77E9"/>
    <w:rsid w:val="002E0EDA"/>
    <w:rsid w:val="002E710E"/>
    <w:rsid w:val="00305171"/>
    <w:rsid w:val="003066BE"/>
    <w:rsid w:val="00307075"/>
    <w:rsid w:val="00313E85"/>
    <w:rsid w:val="003211B2"/>
    <w:rsid w:val="0032386D"/>
    <w:rsid w:val="0032600A"/>
    <w:rsid w:val="003307B2"/>
    <w:rsid w:val="00341FE6"/>
    <w:rsid w:val="0034680A"/>
    <w:rsid w:val="0036098A"/>
    <w:rsid w:val="00360B23"/>
    <w:rsid w:val="00361777"/>
    <w:rsid w:val="00363FF8"/>
    <w:rsid w:val="00376E9E"/>
    <w:rsid w:val="0037721D"/>
    <w:rsid w:val="0038102A"/>
    <w:rsid w:val="003927CB"/>
    <w:rsid w:val="00395A30"/>
    <w:rsid w:val="003977B2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21BD"/>
    <w:rsid w:val="0042339A"/>
    <w:rsid w:val="0042508F"/>
    <w:rsid w:val="00430795"/>
    <w:rsid w:val="00455177"/>
    <w:rsid w:val="004635FD"/>
    <w:rsid w:val="00473C8F"/>
    <w:rsid w:val="00480C6F"/>
    <w:rsid w:val="00483E22"/>
    <w:rsid w:val="00485BF1"/>
    <w:rsid w:val="004A1ABC"/>
    <w:rsid w:val="004B609E"/>
    <w:rsid w:val="004D0B46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284E"/>
    <w:rsid w:val="005141E8"/>
    <w:rsid w:val="005156B1"/>
    <w:rsid w:val="005216CF"/>
    <w:rsid w:val="00521C49"/>
    <w:rsid w:val="00531503"/>
    <w:rsid w:val="00534640"/>
    <w:rsid w:val="00550C99"/>
    <w:rsid w:val="005519E1"/>
    <w:rsid w:val="00553413"/>
    <w:rsid w:val="00577E2E"/>
    <w:rsid w:val="0058369E"/>
    <w:rsid w:val="00592D85"/>
    <w:rsid w:val="00593314"/>
    <w:rsid w:val="00594496"/>
    <w:rsid w:val="005A050C"/>
    <w:rsid w:val="005A7651"/>
    <w:rsid w:val="005C341E"/>
    <w:rsid w:val="005C6618"/>
    <w:rsid w:val="005D3DD7"/>
    <w:rsid w:val="005E5E65"/>
    <w:rsid w:val="005E602D"/>
    <w:rsid w:val="005F23DB"/>
    <w:rsid w:val="005F69A8"/>
    <w:rsid w:val="00600769"/>
    <w:rsid w:val="00602C13"/>
    <w:rsid w:val="00603FD5"/>
    <w:rsid w:val="00610595"/>
    <w:rsid w:val="00616DC8"/>
    <w:rsid w:val="00630481"/>
    <w:rsid w:val="00654349"/>
    <w:rsid w:val="0067014A"/>
    <w:rsid w:val="00677D1A"/>
    <w:rsid w:val="0068724F"/>
    <w:rsid w:val="00690637"/>
    <w:rsid w:val="00693358"/>
    <w:rsid w:val="006A1DEF"/>
    <w:rsid w:val="006A681E"/>
    <w:rsid w:val="006A6DA9"/>
    <w:rsid w:val="006B0569"/>
    <w:rsid w:val="006C4AF4"/>
    <w:rsid w:val="006C55C8"/>
    <w:rsid w:val="006D3F2F"/>
    <w:rsid w:val="006E3536"/>
    <w:rsid w:val="006F00E9"/>
    <w:rsid w:val="006F10F9"/>
    <w:rsid w:val="0070342B"/>
    <w:rsid w:val="0070428E"/>
    <w:rsid w:val="0071417B"/>
    <w:rsid w:val="00714488"/>
    <w:rsid w:val="00715BCB"/>
    <w:rsid w:val="007254A7"/>
    <w:rsid w:val="00763D8C"/>
    <w:rsid w:val="007640FC"/>
    <w:rsid w:val="00780B2D"/>
    <w:rsid w:val="0078217C"/>
    <w:rsid w:val="007850C3"/>
    <w:rsid w:val="0079016C"/>
    <w:rsid w:val="007945CE"/>
    <w:rsid w:val="00797EE2"/>
    <w:rsid w:val="007A0363"/>
    <w:rsid w:val="007C090F"/>
    <w:rsid w:val="007D0BF7"/>
    <w:rsid w:val="00801808"/>
    <w:rsid w:val="00802381"/>
    <w:rsid w:val="008037B6"/>
    <w:rsid w:val="008038B4"/>
    <w:rsid w:val="00806849"/>
    <w:rsid w:val="00811B75"/>
    <w:rsid w:val="0081533C"/>
    <w:rsid w:val="008229BD"/>
    <w:rsid w:val="008252E9"/>
    <w:rsid w:val="00826750"/>
    <w:rsid w:val="0085439B"/>
    <w:rsid w:val="00865B48"/>
    <w:rsid w:val="008728BF"/>
    <w:rsid w:val="00874035"/>
    <w:rsid w:val="00882CE3"/>
    <w:rsid w:val="00884099"/>
    <w:rsid w:val="00884E9F"/>
    <w:rsid w:val="0089026B"/>
    <w:rsid w:val="00890C13"/>
    <w:rsid w:val="008A6136"/>
    <w:rsid w:val="008A6FC9"/>
    <w:rsid w:val="008B05C3"/>
    <w:rsid w:val="008B2178"/>
    <w:rsid w:val="008B37F1"/>
    <w:rsid w:val="008B4965"/>
    <w:rsid w:val="008C632E"/>
    <w:rsid w:val="008D0EC5"/>
    <w:rsid w:val="008D1ABD"/>
    <w:rsid w:val="008E0348"/>
    <w:rsid w:val="008E4FFC"/>
    <w:rsid w:val="008E60D7"/>
    <w:rsid w:val="008F4A6F"/>
    <w:rsid w:val="008F6C20"/>
    <w:rsid w:val="008F70D1"/>
    <w:rsid w:val="0090137A"/>
    <w:rsid w:val="00902570"/>
    <w:rsid w:val="00914EEE"/>
    <w:rsid w:val="00915257"/>
    <w:rsid w:val="00916193"/>
    <w:rsid w:val="00916CE5"/>
    <w:rsid w:val="00917EE5"/>
    <w:rsid w:val="009252AF"/>
    <w:rsid w:val="00936068"/>
    <w:rsid w:val="00947D94"/>
    <w:rsid w:val="009517CC"/>
    <w:rsid w:val="009615D4"/>
    <w:rsid w:val="009626EC"/>
    <w:rsid w:val="009709D8"/>
    <w:rsid w:val="009723BF"/>
    <w:rsid w:val="00974677"/>
    <w:rsid w:val="009838D2"/>
    <w:rsid w:val="0098648D"/>
    <w:rsid w:val="00994BA5"/>
    <w:rsid w:val="009977E1"/>
    <w:rsid w:val="009A2F17"/>
    <w:rsid w:val="009A50F6"/>
    <w:rsid w:val="009B0316"/>
    <w:rsid w:val="009B4B2E"/>
    <w:rsid w:val="009C1166"/>
    <w:rsid w:val="009C323B"/>
    <w:rsid w:val="009C3C54"/>
    <w:rsid w:val="009C5432"/>
    <w:rsid w:val="009D24F5"/>
    <w:rsid w:val="009E0E9E"/>
    <w:rsid w:val="009E69A3"/>
    <w:rsid w:val="009E7BA2"/>
    <w:rsid w:val="009F2E36"/>
    <w:rsid w:val="009F4C99"/>
    <w:rsid w:val="00A01BB5"/>
    <w:rsid w:val="00A02E3D"/>
    <w:rsid w:val="00A06319"/>
    <w:rsid w:val="00A13664"/>
    <w:rsid w:val="00A23815"/>
    <w:rsid w:val="00A24EF4"/>
    <w:rsid w:val="00A27A39"/>
    <w:rsid w:val="00A27E44"/>
    <w:rsid w:val="00A33747"/>
    <w:rsid w:val="00A53244"/>
    <w:rsid w:val="00A60C3B"/>
    <w:rsid w:val="00A62DCA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C0558"/>
    <w:rsid w:val="00AD0A1C"/>
    <w:rsid w:val="00AD5ED9"/>
    <w:rsid w:val="00AF133B"/>
    <w:rsid w:val="00AF4C2E"/>
    <w:rsid w:val="00B153EB"/>
    <w:rsid w:val="00B20244"/>
    <w:rsid w:val="00B23603"/>
    <w:rsid w:val="00B255CB"/>
    <w:rsid w:val="00B32D6C"/>
    <w:rsid w:val="00B3749D"/>
    <w:rsid w:val="00B51E1E"/>
    <w:rsid w:val="00B540E7"/>
    <w:rsid w:val="00B567DC"/>
    <w:rsid w:val="00B61144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D4BF1"/>
    <w:rsid w:val="00BF0CDD"/>
    <w:rsid w:val="00BF1E68"/>
    <w:rsid w:val="00BF1EB8"/>
    <w:rsid w:val="00BF46CA"/>
    <w:rsid w:val="00BF4941"/>
    <w:rsid w:val="00BF68C8"/>
    <w:rsid w:val="00C01E68"/>
    <w:rsid w:val="00C04415"/>
    <w:rsid w:val="00C11924"/>
    <w:rsid w:val="00C120B4"/>
    <w:rsid w:val="00C326F9"/>
    <w:rsid w:val="00C33E09"/>
    <w:rsid w:val="00C34CFE"/>
    <w:rsid w:val="00C37A29"/>
    <w:rsid w:val="00C41DED"/>
    <w:rsid w:val="00C6275C"/>
    <w:rsid w:val="00C64228"/>
    <w:rsid w:val="00C64A19"/>
    <w:rsid w:val="00C669DD"/>
    <w:rsid w:val="00C70EFC"/>
    <w:rsid w:val="00C869D4"/>
    <w:rsid w:val="00C91E16"/>
    <w:rsid w:val="00C932F3"/>
    <w:rsid w:val="00C9460B"/>
    <w:rsid w:val="00C9665A"/>
    <w:rsid w:val="00C9775B"/>
    <w:rsid w:val="00CA6CF1"/>
    <w:rsid w:val="00CC5F6D"/>
    <w:rsid w:val="00CD61EB"/>
    <w:rsid w:val="00CD67F8"/>
    <w:rsid w:val="00CE13B6"/>
    <w:rsid w:val="00CE774E"/>
    <w:rsid w:val="00CF02F0"/>
    <w:rsid w:val="00CF2DEA"/>
    <w:rsid w:val="00CF6F1B"/>
    <w:rsid w:val="00D02F4B"/>
    <w:rsid w:val="00D03567"/>
    <w:rsid w:val="00D16F74"/>
    <w:rsid w:val="00D436E4"/>
    <w:rsid w:val="00D60649"/>
    <w:rsid w:val="00D61E88"/>
    <w:rsid w:val="00D62BF8"/>
    <w:rsid w:val="00D63D22"/>
    <w:rsid w:val="00D7544C"/>
    <w:rsid w:val="00D82889"/>
    <w:rsid w:val="00D83923"/>
    <w:rsid w:val="00D9419D"/>
    <w:rsid w:val="00DA0C47"/>
    <w:rsid w:val="00DA15CD"/>
    <w:rsid w:val="00DA5F2F"/>
    <w:rsid w:val="00DA6E2B"/>
    <w:rsid w:val="00DC0157"/>
    <w:rsid w:val="00DD4ECA"/>
    <w:rsid w:val="00DE10BF"/>
    <w:rsid w:val="00DE28D9"/>
    <w:rsid w:val="00DE57C0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54B2B"/>
    <w:rsid w:val="00E5537B"/>
    <w:rsid w:val="00E60D08"/>
    <w:rsid w:val="00E733DB"/>
    <w:rsid w:val="00E76E1C"/>
    <w:rsid w:val="00E77F23"/>
    <w:rsid w:val="00E81DA0"/>
    <w:rsid w:val="00E82606"/>
    <w:rsid w:val="00E9250E"/>
    <w:rsid w:val="00EA1943"/>
    <w:rsid w:val="00EB1068"/>
    <w:rsid w:val="00ED5286"/>
    <w:rsid w:val="00EE20AA"/>
    <w:rsid w:val="00EE28B0"/>
    <w:rsid w:val="00EE6F14"/>
    <w:rsid w:val="00EF09A7"/>
    <w:rsid w:val="00EF3F23"/>
    <w:rsid w:val="00EF4CA9"/>
    <w:rsid w:val="00F02721"/>
    <w:rsid w:val="00F03250"/>
    <w:rsid w:val="00F162D4"/>
    <w:rsid w:val="00F2027D"/>
    <w:rsid w:val="00F23059"/>
    <w:rsid w:val="00F25B1F"/>
    <w:rsid w:val="00F37B1F"/>
    <w:rsid w:val="00F4010B"/>
    <w:rsid w:val="00F40BD5"/>
    <w:rsid w:val="00F41B09"/>
    <w:rsid w:val="00F4257C"/>
    <w:rsid w:val="00F4702C"/>
    <w:rsid w:val="00F505B8"/>
    <w:rsid w:val="00F51539"/>
    <w:rsid w:val="00F53397"/>
    <w:rsid w:val="00F634F6"/>
    <w:rsid w:val="00F64FE1"/>
    <w:rsid w:val="00F73386"/>
    <w:rsid w:val="00F75155"/>
    <w:rsid w:val="00F77CC9"/>
    <w:rsid w:val="00F8350D"/>
    <w:rsid w:val="00F87B07"/>
    <w:rsid w:val="00F87E30"/>
    <w:rsid w:val="00F94880"/>
    <w:rsid w:val="00FB0D65"/>
    <w:rsid w:val="00FB36BF"/>
    <w:rsid w:val="00FB4A9F"/>
    <w:rsid w:val="00FC2D8B"/>
    <w:rsid w:val="00FD3306"/>
    <w:rsid w:val="00FD50F2"/>
    <w:rsid w:val="00FD595F"/>
    <w:rsid w:val="00FE32FB"/>
    <w:rsid w:val="00FE57D8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2E80A"/>
  <w15:chartTrackingRefBased/>
  <w15:docId w15:val="{06C2602E-AADF-4B20-A0DA-ED228ABD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15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157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5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0157"/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0157"/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0157"/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oore\Downloads\Word%20template%20-%20Blue%20v2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08403-360D-4B7E-96E1-8B839ACC37D0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Blue v2</Template>
  <TotalTime>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Sieg</dc:creator>
  <cp:keywords/>
  <dc:description>B000-22-04-03</dc:description>
  <cp:lastModifiedBy>Natascha Sieg</cp:lastModifiedBy>
  <cp:revision>8</cp:revision>
  <cp:lastPrinted>2022-08-11T04:52:00Z</cp:lastPrinted>
  <dcterms:created xsi:type="dcterms:W3CDTF">2024-07-17T02:13:00Z</dcterms:created>
  <dcterms:modified xsi:type="dcterms:W3CDTF">2024-07-17T02:16:00Z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0x010100FEA5CFA86B52074E9C842F73C20ACFC5</vt:lpwstr>
  </property>
</Properties>
</file>