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299AA3" w14:textId="77777777" w:rsidR="00622E97" w:rsidRPr="00970A83" w:rsidRDefault="00622E97" w:rsidP="00622E97">
      <w:pPr>
        <w:jc w:val="center"/>
        <w:rPr>
          <w:b/>
          <w:sz w:val="20"/>
          <w:szCs w:val="20"/>
          <w:lang w:val="en-US"/>
        </w:rPr>
      </w:pPr>
    </w:p>
    <w:p w14:paraId="541E2F2A" w14:textId="77777777" w:rsidR="00D43D4B" w:rsidRDefault="00D43D4B" w:rsidP="00D43D4B">
      <w:pPr>
        <w:spacing w:after="60"/>
        <w:jc w:val="center"/>
        <w:rPr>
          <w:rFonts w:cs="Arial"/>
          <w:i/>
          <w:sz w:val="28"/>
          <w:szCs w:val="28"/>
        </w:rPr>
      </w:pPr>
      <w:r w:rsidRPr="00E8511B">
        <w:rPr>
          <w:rFonts w:cs="Arial"/>
          <w:i/>
          <w:sz w:val="28"/>
          <w:szCs w:val="28"/>
        </w:rPr>
        <w:t>Biosecurity and Agriculture Management Act 2007</w:t>
      </w:r>
    </w:p>
    <w:p w14:paraId="250430D5" w14:textId="77777777" w:rsidR="00D43D4B" w:rsidRDefault="00D43D4B" w:rsidP="00D43D4B">
      <w:pPr>
        <w:spacing w:after="60"/>
        <w:jc w:val="center"/>
        <w:rPr>
          <w:rFonts w:cs="Arial"/>
          <w:sz w:val="28"/>
          <w:szCs w:val="28"/>
        </w:rPr>
      </w:pPr>
      <w:r w:rsidRPr="00E8511B">
        <w:rPr>
          <w:rFonts w:cs="Arial"/>
          <w:sz w:val="28"/>
          <w:szCs w:val="28"/>
        </w:rPr>
        <w:t>INDUSTRY FUNDING SCHEMES</w:t>
      </w:r>
    </w:p>
    <w:p w14:paraId="1287EE1D" w14:textId="1A8569BC" w:rsidR="00D43D4B" w:rsidRPr="009E6543" w:rsidRDefault="00D43D4B" w:rsidP="009E6543">
      <w:pPr>
        <w:spacing w:after="60"/>
        <w:jc w:val="center"/>
        <w:rPr>
          <w:rFonts w:cs="Arial"/>
          <w:b/>
          <w:bCs/>
          <w:sz w:val="28"/>
          <w:szCs w:val="28"/>
          <w:u w:val="single"/>
        </w:rPr>
      </w:pPr>
      <w:r w:rsidRPr="200BAC40">
        <w:rPr>
          <w:rFonts w:cs="Arial"/>
          <w:b/>
          <w:bCs/>
          <w:sz w:val="28"/>
          <w:szCs w:val="28"/>
          <w:u w:val="single"/>
        </w:rPr>
        <w:t>Notice of Opt</w:t>
      </w:r>
      <w:r w:rsidR="779D0634" w:rsidRPr="200BAC40">
        <w:rPr>
          <w:rFonts w:cs="Arial"/>
          <w:b/>
          <w:bCs/>
          <w:sz w:val="28"/>
          <w:szCs w:val="28"/>
          <w:u w:val="single"/>
        </w:rPr>
        <w:t xml:space="preserve"> </w:t>
      </w:r>
      <w:r w:rsidRPr="200BAC40">
        <w:rPr>
          <w:rFonts w:cs="Arial"/>
          <w:b/>
          <w:bCs/>
          <w:sz w:val="28"/>
          <w:szCs w:val="28"/>
          <w:u w:val="single"/>
        </w:rPr>
        <w:t>Out</w:t>
      </w:r>
    </w:p>
    <w:p w14:paraId="03C6786D" w14:textId="77777777" w:rsidR="00D43D4B" w:rsidRPr="009C64B2" w:rsidRDefault="0033795F" w:rsidP="0033795F">
      <w:pPr>
        <w:spacing w:after="80"/>
        <w:rPr>
          <w:rFonts w:cs="Arial"/>
          <w:sz w:val="24"/>
        </w:rPr>
      </w:pPr>
      <w:r w:rsidRPr="009C64B2">
        <w:rPr>
          <w:rFonts w:cs="Arial"/>
          <w:sz w:val="24"/>
        </w:rPr>
        <w:t>Please send completed forms to:</w:t>
      </w:r>
    </w:p>
    <w:tbl>
      <w:tblPr>
        <w:tblStyle w:val="TableGrid"/>
        <w:tblW w:w="861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220" w:firstRow="1" w:lastRow="0" w:firstColumn="0" w:lastColumn="0" w:noHBand="1" w:noVBand="0"/>
        <w:tblCaption w:val="Ways to send in completed forms"/>
      </w:tblPr>
      <w:tblGrid>
        <w:gridCol w:w="4395"/>
        <w:gridCol w:w="4219"/>
      </w:tblGrid>
      <w:tr w:rsidR="00AE643E" w:rsidRPr="00D50D9A" w14:paraId="24F103C8" w14:textId="77777777" w:rsidTr="48F3D849">
        <w:trPr>
          <w:tblHeader/>
        </w:trPr>
        <w:tc>
          <w:tcPr>
            <w:tcW w:w="4395" w:type="dxa"/>
          </w:tcPr>
          <w:p w14:paraId="70068F50" w14:textId="77777777" w:rsidR="00AE643E" w:rsidRPr="00D50D9A" w:rsidRDefault="00AE643E" w:rsidP="00D50D9A">
            <w:pPr>
              <w:rPr>
                <w:rFonts w:cs="Arial"/>
                <w:b/>
                <w:sz w:val="24"/>
              </w:rPr>
            </w:pPr>
            <w:r w:rsidRPr="00D50D9A">
              <w:rPr>
                <w:rFonts w:cs="Arial"/>
                <w:b/>
                <w:sz w:val="24"/>
              </w:rPr>
              <w:t>By post:</w:t>
            </w:r>
          </w:p>
        </w:tc>
        <w:tc>
          <w:tcPr>
            <w:tcW w:w="4219" w:type="dxa"/>
          </w:tcPr>
          <w:p w14:paraId="46B4E639" w14:textId="77777777" w:rsidR="00AE643E" w:rsidRPr="00D50D9A" w:rsidRDefault="00AE643E" w:rsidP="00D50D9A">
            <w:pPr>
              <w:rPr>
                <w:rFonts w:cs="Arial"/>
                <w:b/>
                <w:color w:val="000000"/>
                <w:sz w:val="24"/>
              </w:rPr>
            </w:pPr>
            <w:r w:rsidRPr="00D50D9A">
              <w:rPr>
                <w:rFonts w:cs="Arial"/>
                <w:b/>
                <w:color w:val="000000"/>
                <w:sz w:val="24"/>
              </w:rPr>
              <w:t>By email:</w:t>
            </w:r>
          </w:p>
        </w:tc>
      </w:tr>
      <w:tr w:rsidR="00AE643E" w14:paraId="1059EF3A" w14:textId="77777777" w:rsidTr="48F3D849">
        <w:tc>
          <w:tcPr>
            <w:tcW w:w="4395" w:type="dxa"/>
          </w:tcPr>
          <w:p w14:paraId="4D2AD8C9" w14:textId="77777777" w:rsidR="00AE643E" w:rsidRPr="0033795F" w:rsidRDefault="00AE643E" w:rsidP="00B11C44">
            <w:p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Director General</w:t>
            </w:r>
          </w:p>
          <w:p w14:paraId="7FCB7BA5" w14:textId="77777777" w:rsidR="00AE643E" w:rsidRPr="0033795F" w:rsidRDefault="00D33290" w:rsidP="00B11C44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DPIRD</w:t>
            </w:r>
          </w:p>
          <w:p w14:paraId="3C5366F9" w14:textId="5E47D142" w:rsidR="00AE643E" w:rsidRPr="0033795F" w:rsidRDefault="00AE643E" w:rsidP="00B11C44">
            <w:pPr>
              <w:rPr>
                <w:rFonts w:cs="Arial"/>
                <w:sz w:val="24"/>
              </w:rPr>
            </w:pPr>
            <w:r w:rsidRPr="00D50D9A">
              <w:rPr>
                <w:rFonts w:cs="Arial"/>
                <w:sz w:val="24"/>
              </w:rPr>
              <w:t>Att</w:t>
            </w:r>
            <w:r w:rsidR="00EF7F5A">
              <w:rPr>
                <w:rFonts w:cs="Arial"/>
                <w:sz w:val="24"/>
              </w:rPr>
              <w:t>n</w:t>
            </w:r>
            <w:r w:rsidRPr="00D50D9A">
              <w:rPr>
                <w:rFonts w:cs="Arial"/>
                <w:sz w:val="24"/>
              </w:rPr>
              <w:t xml:space="preserve">: </w:t>
            </w:r>
            <w:r w:rsidR="00F771B3">
              <w:rPr>
                <w:rFonts w:cs="Arial"/>
                <w:sz w:val="24"/>
              </w:rPr>
              <w:t>Financial Reporting</w:t>
            </w:r>
            <w:r w:rsidR="00D33290">
              <w:rPr>
                <w:rFonts w:cs="Arial"/>
                <w:sz w:val="24"/>
              </w:rPr>
              <w:br/>
            </w:r>
            <w:r w:rsidR="005D6AB1">
              <w:rPr>
                <w:rFonts w:cs="Arial"/>
                <w:sz w:val="24"/>
              </w:rPr>
              <w:t>Locked Bag 4</w:t>
            </w:r>
          </w:p>
          <w:p w14:paraId="66A22603" w14:textId="182000F4" w:rsidR="00AE643E" w:rsidRPr="00D50D9A" w:rsidRDefault="005D6AB1" w:rsidP="48F3D849">
            <w:pPr>
              <w:rPr>
                <w:rFonts w:cs="Arial"/>
                <w:sz w:val="24"/>
              </w:rPr>
            </w:pPr>
            <w:r w:rsidRPr="48F3D849">
              <w:rPr>
                <w:rFonts w:cs="Arial"/>
                <w:sz w:val="24"/>
              </w:rPr>
              <w:t>Bentley Delivery Centre</w:t>
            </w:r>
            <w:r w:rsidR="5D11193D" w:rsidRPr="48F3D849">
              <w:rPr>
                <w:rFonts w:cs="Arial"/>
                <w:sz w:val="24"/>
              </w:rPr>
              <w:t xml:space="preserve"> </w:t>
            </w:r>
            <w:bookmarkStart w:id="0" w:name="_Int_nS5JtB0g"/>
            <w:r w:rsidR="00AE643E" w:rsidRPr="48F3D849">
              <w:rPr>
                <w:rFonts w:cs="Arial"/>
                <w:sz w:val="24"/>
              </w:rPr>
              <w:t>WA</w:t>
            </w:r>
            <w:bookmarkEnd w:id="0"/>
            <w:r w:rsidR="00AE643E" w:rsidRPr="48F3D849">
              <w:rPr>
                <w:rFonts w:cs="Arial"/>
                <w:sz w:val="24"/>
              </w:rPr>
              <w:t xml:space="preserve"> 6</w:t>
            </w:r>
            <w:r w:rsidRPr="48F3D849">
              <w:rPr>
                <w:rFonts w:cs="Arial"/>
                <w:sz w:val="24"/>
              </w:rPr>
              <w:t>983</w:t>
            </w:r>
          </w:p>
        </w:tc>
        <w:tc>
          <w:tcPr>
            <w:tcW w:w="4219" w:type="dxa"/>
          </w:tcPr>
          <w:p w14:paraId="75992CD5" w14:textId="53D87AF2" w:rsidR="00AE643E" w:rsidRDefault="002C6476" w:rsidP="00A069C8">
            <w:pPr>
              <w:spacing w:before="60" w:after="60"/>
              <w:rPr>
                <w:rFonts w:cs="Arial"/>
                <w:b/>
                <w:sz w:val="24"/>
              </w:rPr>
            </w:pPr>
            <w:hyperlink r:id="rId9" w:history="1">
              <w:r w:rsidR="00F771B3" w:rsidRPr="00B53F52">
                <w:rPr>
                  <w:rStyle w:val="Hyperlink"/>
                  <w:rFonts w:cs="Arial"/>
                  <w:sz w:val="24"/>
                </w:rPr>
                <w:t>FinancialReporting@dpird.wa.gov.au</w:t>
              </w:r>
            </w:hyperlink>
          </w:p>
        </w:tc>
      </w:tr>
    </w:tbl>
    <w:p w14:paraId="653B43AF" w14:textId="77777777" w:rsidR="00B11C44" w:rsidRDefault="00B11C44" w:rsidP="00D43D4B">
      <w:pPr>
        <w:spacing w:before="60" w:after="60"/>
        <w:jc w:val="both"/>
        <w:rPr>
          <w:rFonts w:cs="Arial"/>
          <w:b/>
          <w:sz w:val="24"/>
        </w:rPr>
      </w:pPr>
    </w:p>
    <w:p w14:paraId="02697230" w14:textId="6DF1699C" w:rsidR="00D43D4B" w:rsidRDefault="0033795F" w:rsidP="009E6543">
      <w:pPr>
        <w:jc w:val="both"/>
        <w:rPr>
          <w:rFonts w:cs="Arial"/>
          <w:sz w:val="20"/>
          <w:szCs w:val="20"/>
        </w:rPr>
      </w:pPr>
      <w:r w:rsidRPr="200BAC40">
        <w:rPr>
          <w:rFonts w:cs="Arial"/>
          <w:b/>
          <w:bCs/>
          <w:i/>
          <w:iCs/>
          <w:sz w:val="24"/>
        </w:rPr>
        <w:t xml:space="preserve">Completed form must be received </w:t>
      </w:r>
      <w:r w:rsidR="00D158A8" w:rsidRPr="200BAC40">
        <w:rPr>
          <w:rFonts w:cs="Arial"/>
          <w:b/>
          <w:bCs/>
          <w:i/>
          <w:iCs/>
          <w:sz w:val="24"/>
        </w:rPr>
        <w:t>between 1 June and</w:t>
      </w:r>
      <w:r w:rsidRPr="200BAC40">
        <w:rPr>
          <w:rFonts w:cs="Arial"/>
          <w:b/>
          <w:bCs/>
          <w:i/>
          <w:iCs/>
          <w:sz w:val="24"/>
        </w:rPr>
        <w:t xml:space="preserve"> 30 June </w:t>
      </w:r>
      <w:r w:rsidR="00D158A8" w:rsidRPr="200BAC40">
        <w:rPr>
          <w:rFonts w:cs="Arial"/>
          <w:b/>
          <w:bCs/>
          <w:i/>
          <w:iCs/>
          <w:sz w:val="24"/>
        </w:rPr>
        <w:t xml:space="preserve">in the immediately preceding </w:t>
      </w:r>
      <w:bookmarkStart w:id="1" w:name="_Int_y9Ihe6pr"/>
      <w:r w:rsidR="00D158A8" w:rsidRPr="200BAC40">
        <w:rPr>
          <w:rFonts w:cs="Arial"/>
          <w:b/>
          <w:bCs/>
          <w:i/>
          <w:iCs/>
          <w:sz w:val="24"/>
        </w:rPr>
        <w:t>financial year</w:t>
      </w:r>
      <w:bookmarkEnd w:id="1"/>
      <w:r w:rsidRPr="200BAC40">
        <w:rPr>
          <w:rFonts w:cs="Arial"/>
          <w:b/>
          <w:bCs/>
          <w:i/>
          <w:iCs/>
          <w:sz w:val="24"/>
        </w:rPr>
        <w:t>.</w:t>
      </w:r>
      <w:r w:rsidR="00A069C8" w:rsidRPr="200BAC40">
        <w:rPr>
          <w:rFonts w:cs="Arial"/>
          <w:b/>
          <w:bCs/>
          <w:i/>
          <w:iCs/>
          <w:sz w:val="24"/>
        </w:rPr>
        <w:t xml:space="preserve"> </w:t>
      </w:r>
      <w:r w:rsidR="00970A83" w:rsidRPr="200BAC40">
        <w:rPr>
          <w:rFonts w:cs="Arial"/>
          <w:b/>
          <w:bCs/>
          <w:i/>
          <w:iCs/>
          <w:sz w:val="24"/>
        </w:rPr>
        <w:t>F</w:t>
      </w:r>
      <w:r w:rsidR="00A069C8" w:rsidRPr="200BAC40">
        <w:rPr>
          <w:rFonts w:cs="Arial"/>
          <w:b/>
          <w:bCs/>
          <w:i/>
          <w:iCs/>
          <w:sz w:val="24"/>
        </w:rPr>
        <w:t>orms received outside these dates cannot be accepted.</w:t>
      </w:r>
      <w:r w:rsidR="12BA95D9" w:rsidRPr="200BAC40">
        <w:rPr>
          <w:rFonts w:cs="Arial"/>
          <w:b/>
          <w:bCs/>
          <w:i/>
          <w:iCs/>
          <w:sz w:val="24"/>
        </w:rPr>
        <w:t xml:space="preserve"> </w:t>
      </w:r>
      <w:bookmarkStart w:id="2" w:name="_Hlk167262546"/>
      <w:r w:rsidR="00D158A8" w:rsidRPr="002C6476">
        <w:rPr>
          <w:rFonts w:cs="Arial"/>
          <w:i/>
          <w:iCs/>
          <w:sz w:val="20"/>
          <w:szCs w:val="20"/>
        </w:rPr>
        <w:t>For example:</w:t>
      </w:r>
      <w:r w:rsidR="00EF7F5A" w:rsidRPr="002C6476">
        <w:rPr>
          <w:rFonts w:cs="Arial"/>
          <w:i/>
          <w:iCs/>
          <w:sz w:val="20"/>
          <w:szCs w:val="20"/>
        </w:rPr>
        <w:t xml:space="preserve"> to opt out for the 20</w:t>
      </w:r>
      <w:r w:rsidR="00A069C8" w:rsidRPr="002C6476">
        <w:rPr>
          <w:rFonts w:cs="Arial"/>
          <w:i/>
          <w:iCs/>
          <w:sz w:val="20"/>
          <w:szCs w:val="20"/>
        </w:rPr>
        <w:t>2</w:t>
      </w:r>
      <w:r w:rsidR="0024121E" w:rsidRPr="002C6476">
        <w:rPr>
          <w:rFonts w:cs="Arial"/>
          <w:i/>
          <w:iCs/>
          <w:sz w:val="20"/>
          <w:szCs w:val="20"/>
        </w:rPr>
        <w:t>4</w:t>
      </w:r>
      <w:r w:rsidR="0003472A" w:rsidRPr="002C6476">
        <w:rPr>
          <w:rFonts w:cs="Arial"/>
          <w:i/>
          <w:iCs/>
          <w:sz w:val="20"/>
          <w:szCs w:val="20"/>
        </w:rPr>
        <w:t>-</w:t>
      </w:r>
      <w:r w:rsidR="00EF7F5A" w:rsidRPr="002C6476">
        <w:rPr>
          <w:rFonts w:cs="Arial"/>
          <w:i/>
          <w:iCs/>
          <w:sz w:val="20"/>
          <w:szCs w:val="20"/>
        </w:rPr>
        <w:t>2</w:t>
      </w:r>
      <w:r w:rsidR="0024121E" w:rsidRPr="002C6476">
        <w:rPr>
          <w:rFonts w:cs="Arial"/>
          <w:i/>
          <w:iCs/>
          <w:sz w:val="20"/>
          <w:szCs w:val="20"/>
        </w:rPr>
        <w:t>5</w:t>
      </w:r>
      <w:r w:rsidR="00D158A8" w:rsidRPr="002C6476">
        <w:rPr>
          <w:rFonts w:cs="Arial"/>
          <w:i/>
          <w:iCs/>
          <w:sz w:val="20"/>
          <w:szCs w:val="20"/>
        </w:rPr>
        <w:t xml:space="preserve"> </w:t>
      </w:r>
      <w:bookmarkStart w:id="3" w:name="_Int_DbOSMv16"/>
      <w:r w:rsidR="00D158A8" w:rsidRPr="002C6476">
        <w:rPr>
          <w:rFonts w:cs="Arial"/>
          <w:i/>
          <w:iCs/>
          <w:sz w:val="20"/>
          <w:szCs w:val="20"/>
        </w:rPr>
        <w:t>financial year</w:t>
      </w:r>
      <w:bookmarkEnd w:id="3"/>
      <w:r w:rsidR="00D158A8" w:rsidRPr="002C6476">
        <w:rPr>
          <w:rFonts w:cs="Arial"/>
          <w:i/>
          <w:iCs/>
          <w:sz w:val="20"/>
          <w:szCs w:val="20"/>
        </w:rPr>
        <w:t xml:space="preserve">, forms </w:t>
      </w:r>
      <w:r w:rsidR="00EF7F5A" w:rsidRPr="002C6476">
        <w:rPr>
          <w:rFonts w:cs="Arial"/>
          <w:i/>
          <w:iCs/>
          <w:sz w:val="20"/>
          <w:szCs w:val="20"/>
        </w:rPr>
        <w:t xml:space="preserve">must be received </w:t>
      </w:r>
      <w:r w:rsidR="00970A83" w:rsidRPr="002C6476">
        <w:rPr>
          <w:rFonts w:cs="Arial"/>
          <w:i/>
          <w:iCs/>
          <w:sz w:val="20"/>
          <w:szCs w:val="20"/>
        </w:rPr>
        <w:t xml:space="preserve">between 1 and </w:t>
      </w:r>
      <w:r w:rsidR="00EF7F5A" w:rsidRPr="002C6476">
        <w:rPr>
          <w:rFonts w:cs="Arial"/>
          <w:i/>
          <w:iCs/>
          <w:sz w:val="20"/>
          <w:szCs w:val="20"/>
        </w:rPr>
        <w:t>30 June 20</w:t>
      </w:r>
      <w:r w:rsidR="00A069C8" w:rsidRPr="002C6476">
        <w:rPr>
          <w:rFonts w:cs="Arial"/>
          <w:i/>
          <w:iCs/>
          <w:sz w:val="20"/>
          <w:szCs w:val="20"/>
        </w:rPr>
        <w:t>2</w:t>
      </w:r>
      <w:r w:rsidR="0024121E" w:rsidRPr="002C6476">
        <w:rPr>
          <w:rFonts w:cs="Arial"/>
          <w:i/>
          <w:iCs/>
          <w:sz w:val="20"/>
          <w:szCs w:val="20"/>
        </w:rPr>
        <w:t>4</w:t>
      </w:r>
      <w:r w:rsidR="00D158A8" w:rsidRPr="002C6476">
        <w:rPr>
          <w:rFonts w:cs="Arial"/>
          <w:i/>
          <w:iCs/>
          <w:sz w:val="20"/>
          <w:szCs w:val="20"/>
        </w:rPr>
        <w:t>.</w:t>
      </w:r>
      <w:bookmarkEnd w:id="2"/>
    </w:p>
    <w:p w14:paraId="36BFE2CF" w14:textId="77777777" w:rsidR="009E6543" w:rsidRPr="009E6543" w:rsidRDefault="009E6543" w:rsidP="009E6543">
      <w:pPr>
        <w:jc w:val="both"/>
        <w:rPr>
          <w:rFonts w:cs="Arial"/>
          <w:sz w:val="20"/>
          <w:szCs w:val="20"/>
        </w:rPr>
      </w:pPr>
    </w:p>
    <w:p w14:paraId="224E45ED" w14:textId="069D020F" w:rsidR="00D43D4B" w:rsidRPr="0033795F" w:rsidRDefault="00D43D4B" w:rsidP="48F3D849">
      <w:pPr>
        <w:spacing w:after="60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 xml:space="preserve">With respect to the </w:t>
      </w:r>
      <w:sdt>
        <w:sdtPr>
          <w:rPr>
            <w:rFonts w:cs="Arial"/>
            <w:sz w:val="24"/>
          </w:rPr>
          <w:id w:val="-688140752"/>
          <w:placeholder>
            <w:docPart w:val="74468AD4F9334903928E9D251BD4C28F"/>
          </w:placeholder>
        </w:sdtPr>
        <w:sdtEndPr/>
        <w:sdtContent>
          <w:r w:rsidR="00A069C8" w:rsidRPr="48F3D849">
            <w:rPr>
              <w:rFonts w:cs="Arial"/>
              <w:sz w:val="24"/>
            </w:rPr>
            <w:t>202</w:t>
          </w:r>
          <w:r w:rsidR="00F771B3" w:rsidRPr="48F3D849">
            <w:rPr>
              <w:rFonts w:cs="Arial"/>
              <w:sz w:val="24"/>
            </w:rPr>
            <w:t>4</w:t>
          </w:r>
          <w:r w:rsidR="0003472A">
            <w:rPr>
              <w:rFonts w:cs="Arial"/>
              <w:sz w:val="24"/>
            </w:rPr>
            <w:t>-</w:t>
          </w:r>
          <w:r w:rsidR="00A069C8" w:rsidRPr="48F3D849">
            <w:rPr>
              <w:rFonts w:cs="Arial"/>
              <w:sz w:val="24"/>
            </w:rPr>
            <w:t>2</w:t>
          </w:r>
          <w:r w:rsidR="00F771B3" w:rsidRPr="48F3D849">
            <w:rPr>
              <w:rFonts w:cs="Arial"/>
              <w:sz w:val="24"/>
            </w:rPr>
            <w:t>5</w:t>
          </w:r>
        </w:sdtContent>
      </w:sdt>
      <w:r w:rsidR="00D158A8" w:rsidRPr="48F3D849">
        <w:rPr>
          <w:rFonts w:cs="Arial"/>
          <w:sz w:val="24"/>
        </w:rPr>
        <w:t xml:space="preserve"> </w:t>
      </w:r>
      <w:bookmarkStart w:id="4" w:name="_Int_XGkwW9Di"/>
      <w:r w:rsidRPr="48F3D849">
        <w:rPr>
          <w:rFonts w:cs="Arial"/>
          <w:sz w:val="24"/>
        </w:rPr>
        <w:t>financial year</w:t>
      </w:r>
      <w:bookmarkEnd w:id="4"/>
      <w:r w:rsidRPr="48F3D849">
        <w:rPr>
          <w:rFonts w:cs="Arial"/>
          <w:sz w:val="24"/>
        </w:rPr>
        <w:t>, I hereby give notice that I want to opt</w:t>
      </w:r>
      <w:r w:rsidR="0033795F" w:rsidRPr="48F3D849">
        <w:rPr>
          <w:rFonts w:cs="Arial"/>
          <w:sz w:val="24"/>
        </w:rPr>
        <w:t xml:space="preserve"> </w:t>
      </w:r>
      <w:r w:rsidRPr="48F3D849">
        <w:rPr>
          <w:rFonts w:cs="Arial"/>
          <w:sz w:val="24"/>
        </w:rPr>
        <w:t>out of the following Declared Pest Control and Compensation Funding Scheme(s):</w:t>
      </w:r>
    </w:p>
    <w:p w14:paraId="2FDD4834" w14:textId="77777777" w:rsidR="00D43D4B" w:rsidRPr="0033795F" w:rsidRDefault="00D43D4B" w:rsidP="00D158A8">
      <w:pPr>
        <w:jc w:val="both"/>
        <w:rPr>
          <w:rFonts w:cs="Arial"/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646"/>
        <w:gridCol w:w="5596"/>
      </w:tblGrid>
      <w:tr w:rsidR="00D43D4B" w:rsidRPr="0033795F" w14:paraId="094EE9E5" w14:textId="77777777" w:rsidTr="00D50D9A">
        <w:tc>
          <w:tcPr>
            <w:tcW w:w="3686" w:type="dxa"/>
            <w:shd w:val="clear" w:color="auto" w:fill="auto"/>
          </w:tcPr>
          <w:p w14:paraId="5727B8B9" w14:textId="77777777" w:rsidR="00D43D4B" w:rsidRPr="0033795F" w:rsidRDefault="00D43D4B" w:rsidP="00D50D9A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Name of scheme</w:t>
            </w:r>
          </w:p>
        </w:tc>
        <w:tc>
          <w:tcPr>
            <w:tcW w:w="5670" w:type="dxa"/>
            <w:shd w:val="clear" w:color="auto" w:fill="auto"/>
          </w:tcPr>
          <w:p w14:paraId="29E67623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Tick the scheme</w:t>
            </w:r>
            <w:r w:rsidR="0033795F">
              <w:rPr>
                <w:rFonts w:cs="Arial"/>
                <w:b/>
                <w:sz w:val="24"/>
              </w:rPr>
              <w:t>/</w:t>
            </w:r>
            <w:r w:rsidRPr="0033795F">
              <w:rPr>
                <w:rFonts w:cs="Arial"/>
                <w:b/>
                <w:sz w:val="24"/>
              </w:rPr>
              <w:t>s you are opting out of:</w:t>
            </w:r>
          </w:p>
        </w:tc>
      </w:tr>
      <w:tr w:rsidR="00D43D4B" w:rsidRPr="0033795F" w14:paraId="67000A1B" w14:textId="77777777" w:rsidTr="00D50D9A">
        <w:tc>
          <w:tcPr>
            <w:tcW w:w="3686" w:type="dxa"/>
            <w:shd w:val="clear" w:color="auto" w:fill="auto"/>
          </w:tcPr>
          <w:p w14:paraId="336FAD1D" w14:textId="77777777" w:rsidR="00D43D4B" w:rsidRPr="0033795F" w:rsidRDefault="00D43D4B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Grains, Seed</w:t>
            </w:r>
            <w:r w:rsidR="00A51A0E">
              <w:rPr>
                <w:rFonts w:cs="Arial"/>
                <w:sz w:val="24"/>
              </w:rPr>
              <w:t>s</w:t>
            </w:r>
            <w:r w:rsidRPr="0033795F">
              <w:rPr>
                <w:rFonts w:cs="Arial"/>
                <w:sz w:val="24"/>
              </w:rPr>
              <w:t>, and Hay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shd w:val="clear" w:color="auto" w:fill="auto"/>
          </w:tcPr>
          <w:p w14:paraId="5E5110D8" w14:textId="0DA0AA51" w:rsidR="00D43D4B" w:rsidRPr="0033795F" w:rsidRDefault="001C2668" w:rsidP="00CA152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"/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2C6476">
              <w:rPr>
                <w:rFonts w:cs="Arial"/>
                <w:b/>
                <w:sz w:val="24"/>
              </w:rPr>
            </w:r>
            <w:r w:rsidR="002C6476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5"/>
          </w:p>
        </w:tc>
      </w:tr>
      <w:tr w:rsidR="00D43D4B" w:rsidRPr="0033795F" w14:paraId="3BEFA203" w14:textId="77777777" w:rsidTr="00D50D9A">
        <w:trPr>
          <w:trHeight w:val="222"/>
        </w:trPr>
        <w:tc>
          <w:tcPr>
            <w:tcW w:w="3686" w:type="dxa"/>
            <w:shd w:val="clear" w:color="auto" w:fill="auto"/>
          </w:tcPr>
          <w:p w14:paraId="07908D45" w14:textId="77777777" w:rsidR="00D43D4B" w:rsidRPr="0033795F" w:rsidRDefault="00D43D4B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 w:rsidRPr="0033795F">
              <w:rPr>
                <w:rFonts w:cs="Arial"/>
                <w:sz w:val="24"/>
              </w:rPr>
              <w:t>Cattle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885347" w14:textId="06772E1E" w:rsidR="00D43D4B" w:rsidRPr="0033795F" w:rsidRDefault="00D43D4B" w:rsidP="00CA1522">
            <w:pPr>
              <w:jc w:val="center"/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2"/>
            <w:r w:rsidRPr="0033795F">
              <w:rPr>
                <w:rFonts w:cs="Arial"/>
                <w:b/>
                <w:sz w:val="24"/>
              </w:rPr>
              <w:instrText xml:space="preserve"> FORMCHECKBOX </w:instrText>
            </w:r>
            <w:r w:rsidR="002C6476">
              <w:rPr>
                <w:rFonts w:cs="Arial"/>
                <w:b/>
                <w:sz w:val="24"/>
              </w:rPr>
            </w:r>
            <w:r w:rsidR="002C6476">
              <w:rPr>
                <w:rFonts w:cs="Arial"/>
                <w:b/>
                <w:sz w:val="24"/>
              </w:rPr>
              <w:fldChar w:fldCharType="separate"/>
            </w:r>
            <w:r w:rsidRPr="0033795F">
              <w:rPr>
                <w:rFonts w:cs="Arial"/>
                <w:b/>
                <w:sz w:val="24"/>
              </w:rPr>
              <w:fldChar w:fldCharType="end"/>
            </w:r>
            <w:bookmarkEnd w:id="6"/>
          </w:p>
        </w:tc>
      </w:tr>
      <w:tr w:rsidR="00D43D4B" w:rsidRPr="0033795F" w14:paraId="10910BD2" w14:textId="77777777" w:rsidTr="00D50D9A">
        <w:tc>
          <w:tcPr>
            <w:tcW w:w="3686" w:type="dxa"/>
            <w:shd w:val="clear" w:color="auto" w:fill="auto"/>
          </w:tcPr>
          <w:p w14:paraId="7327110C" w14:textId="77777777" w:rsidR="00D43D4B" w:rsidRPr="0033795F" w:rsidRDefault="0033795F" w:rsidP="00D43D4B">
            <w:pPr>
              <w:numPr>
                <w:ilvl w:val="0"/>
                <w:numId w:val="9"/>
              </w:num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Sheep and Goats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3CC5EFE5" w14:textId="6A6DBB61" w:rsidR="00D43D4B" w:rsidRPr="0033795F" w:rsidRDefault="001C2668" w:rsidP="00CA1522">
            <w:pPr>
              <w:jc w:val="center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"/>
            <w:r>
              <w:rPr>
                <w:rFonts w:cs="Arial"/>
                <w:b/>
                <w:sz w:val="24"/>
              </w:rPr>
              <w:instrText xml:space="preserve"> FORMCHECKBOX </w:instrText>
            </w:r>
            <w:r w:rsidR="002C6476">
              <w:rPr>
                <w:rFonts w:cs="Arial"/>
                <w:b/>
                <w:sz w:val="24"/>
              </w:rPr>
            </w:r>
            <w:r w:rsidR="002C6476">
              <w:rPr>
                <w:rFonts w:cs="Arial"/>
                <w:b/>
                <w:sz w:val="24"/>
              </w:rPr>
              <w:fldChar w:fldCharType="separate"/>
            </w:r>
            <w:r>
              <w:rPr>
                <w:rFonts w:cs="Arial"/>
                <w:b/>
                <w:sz w:val="24"/>
              </w:rPr>
              <w:fldChar w:fldCharType="end"/>
            </w:r>
            <w:bookmarkEnd w:id="7"/>
          </w:p>
        </w:tc>
      </w:tr>
    </w:tbl>
    <w:p w14:paraId="277F32C9" w14:textId="77777777" w:rsidR="00D43D4B" w:rsidRPr="00D158A8" w:rsidRDefault="00D43D4B" w:rsidP="00D43D4B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D43D4B" w:rsidRPr="0033795F" w14:paraId="4583B720" w14:textId="77777777" w:rsidTr="00D50D9A">
        <w:tc>
          <w:tcPr>
            <w:tcW w:w="9356" w:type="dxa"/>
            <w:shd w:val="clear" w:color="auto" w:fill="auto"/>
          </w:tcPr>
          <w:p w14:paraId="55CC0509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f</w:t>
            </w:r>
            <w:r w:rsidR="00D43D4B" w:rsidRPr="0033795F">
              <w:rPr>
                <w:rFonts w:cs="Arial"/>
                <w:b/>
                <w:sz w:val="24"/>
              </w:rPr>
              <w:t>ull name of trading entity:</w:t>
            </w:r>
          </w:p>
          <w:sdt>
            <w:sdtPr>
              <w:rPr>
                <w:rFonts w:cs="Arial"/>
                <w:sz w:val="24"/>
              </w:rPr>
              <w:id w:val="2016181575"/>
              <w:placeholder>
                <w:docPart w:val="A34C187892774B04B2B032F465F74AD0"/>
              </w:placeholder>
              <w:showingPlcHdr/>
              <w:text/>
            </w:sdtPr>
            <w:sdtEndPr/>
            <w:sdtContent>
              <w:p w14:paraId="0EEA1712" w14:textId="1EA926E5" w:rsidR="00D43D4B" w:rsidRPr="0033795F" w:rsidRDefault="001C2668" w:rsidP="00A948F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337DC5EA" w14:textId="77777777" w:rsidTr="00D50D9A">
        <w:tc>
          <w:tcPr>
            <w:tcW w:w="9356" w:type="dxa"/>
            <w:shd w:val="clear" w:color="auto" w:fill="auto"/>
          </w:tcPr>
          <w:p w14:paraId="69151932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a</w:t>
            </w:r>
            <w:r w:rsidR="00D43D4B" w:rsidRPr="0033795F">
              <w:rPr>
                <w:rFonts w:cs="Arial"/>
                <w:b/>
                <w:sz w:val="24"/>
              </w:rPr>
              <w:t>pplicable ABN:</w:t>
            </w:r>
          </w:p>
          <w:sdt>
            <w:sdtPr>
              <w:rPr>
                <w:sz w:val="28"/>
              </w:rPr>
              <w:id w:val="-297378397"/>
              <w:placeholder>
                <w:docPart w:val="4A34E7DB804F4837B43012F37A33CFFC"/>
              </w:placeholder>
              <w:showingPlcHdr/>
              <w:text/>
            </w:sdtPr>
            <w:sdtEndPr/>
            <w:sdtContent>
              <w:p w14:paraId="69747372" w14:textId="737C4DA0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02E50D67" w14:textId="77777777" w:rsidTr="00D50D9A">
        <w:tc>
          <w:tcPr>
            <w:tcW w:w="9356" w:type="dxa"/>
            <w:shd w:val="clear" w:color="auto" w:fill="auto"/>
          </w:tcPr>
          <w:p w14:paraId="7B1E7241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c</w:t>
            </w:r>
            <w:r w:rsidR="00D43D4B" w:rsidRPr="0033795F">
              <w:rPr>
                <w:rFonts w:cs="Arial"/>
                <w:b/>
                <w:sz w:val="24"/>
              </w:rPr>
              <w:t>ontact name for follow-up enquiries:</w:t>
            </w:r>
          </w:p>
          <w:sdt>
            <w:sdtPr>
              <w:rPr>
                <w:rFonts w:cs="Arial"/>
                <w:sz w:val="24"/>
              </w:rPr>
              <w:id w:val="-2110954047"/>
              <w:placeholder>
                <w:docPart w:val="D99B1C150BCF4A2AA8CEC4B12AFB7E99"/>
              </w:placeholder>
              <w:showingPlcHdr/>
              <w:text/>
            </w:sdtPr>
            <w:sdtEndPr/>
            <w:sdtContent>
              <w:p w14:paraId="5A12160E" w14:textId="132BCD6F" w:rsidR="00D43D4B" w:rsidRPr="0033795F" w:rsidRDefault="00F771B3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557D3C48" w14:textId="77777777" w:rsidTr="00D50D9A">
        <w:tc>
          <w:tcPr>
            <w:tcW w:w="9356" w:type="dxa"/>
            <w:shd w:val="clear" w:color="auto" w:fill="auto"/>
          </w:tcPr>
          <w:p w14:paraId="283FD4A1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AE643E">
              <w:rPr>
                <w:rFonts w:cs="Arial"/>
                <w:b/>
                <w:sz w:val="24"/>
              </w:rPr>
              <w:t>a</w:t>
            </w:r>
            <w:r w:rsidR="00D43D4B" w:rsidRPr="0033795F">
              <w:rPr>
                <w:rFonts w:cs="Arial"/>
                <w:b/>
                <w:sz w:val="24"/>
              </w:rPr>
              <w:t>ddress for service of notices:</w:t>
            </w:r>
          </w:p>
          <w:sdt>
            <w:sdtPr>
              <w:rPr>
                <w:rFonts w:cs="Arial"/>
                <w:sz w:val="24"/>
              </w:rPr>
              <w:id w:val="-64267839"/>
              <w:placeholder>
                <w:docPart w:val="A98DC11A715440E7855866A40312CD17"/>
              </w:placeholder>
              <w:showingPlcHdr/>
              <w:text/>
            </w:sdtPr>
            <w:sdtEndPr/>
            <w:sdtContent>
              <w:p w14:paraId="33CCDE69" w14:textId="4CEB3314" w:rsidR="00D43D4B" w:rsidRPr="0033795F" w:rsidRDefault="001C2668" w:rsidP="00BC1F5B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26618856" w14:textId="77777777" w:rsidTr="00D50D9A">
        <w:tc>
          <w:tcPr>
            <w:tcW w:w="9356" w:type="dxa"/>
            <w:shd w:val="clear" w:color="auto" w:fill="auto"/>
          </w:tcPr>
          <w:p w14:paraId="407E83B4" w14:textId="77777777" w:rsidR="00D43D4B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Phone:</w:t>
            </w:r>
          </w:p>
          <w:sdt>
            <w:sdtPr>
              <w:rPr>
                <w:rFonts w:cs="Arial"/>
                <w:sz w:val="24"/>
              </w:rPr>
              <w:id w:val="-1857483358"/>
              <w:placeholder>
                <w:docPart w:val="FD1F277B6C064AD4AC219C671A103EE3"/>
              </w:placeholder>
              <w:showingPlcHdr/>
              <w:text/>
            </w:sdtPr>
            <w:sdtEndPr/>
            <w:sdtContent>
              <w:p w14:paraId="508F594C" w14:textId="2DB7ACE5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  <w:tr w:rsidR="00D43D4B" w:rsidRPr="0033795F" w14:paraId="2C09A479" w14:textId="77777777" w:rsidTr="00D50D9A">
        <w:tc>
          <w:tcPr>
            <w:tcW w:w="9356" w:type="dxa"/>
            <w:shd w:val="clear" w:color="auto" w:fill="auto"/>
          </w:tcPr>
          <w:p w14:paraId="06B808E9" w14:textId="77777777" w:rsidR="00D43D4B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Email:</w:t>
            </w:r>
          </w:p>
          <w:sdt>
            <w:sdtPr>
              <w:rPr>
                <w:rFonts w:cs="Arial"/>
                <w:sz w:val="24"/>
              </w:rPr>
              <w:id w:val="1113024071"/>
              <w:placeholder>
                <w:docPart w:val="20C46CDE5CAA480ABE1F84D35831EB66"/>
              </w:placeholder>
              <w:showingPlcHdr/>
              <w:text/>
            </w:sdtPr>
            <w:sdtEndPr/>
            <w:sdtContent>
              <w:p w14:paraId="5D3A98ED" w14:textId="19067576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</w:tbl>
    <w:p w14:paraId="08F790C6" w14:textId="77777777" w:rsidR="00970A83" w:rsidRPr="00970A83" w:rsidRDefault="00970A83" w:rsidP="00970A83">
      <w:pPr>
        <w:jc w:val="center"/>
        <w:rPr>
          <w:rFonts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970A83" w:rsidRPr="0033795F" w14:paraId="2DFF4AA6" w14:textId="77777777" w:rsidTr="00AE1A74">
        <w:trPr>
          <w:trHeight w:val="1653"/>
        </w:trPr>
        <w:tc>
          <w:tcPr>
            <w:tcW w:w="9356" w:type="dxa"/>
            <w:shd w:val="clear" w:color="auto" w:fill="auto"/>
          </w:tcPr>
          <w:p w14:paraId="1C79B51A" w14:textId="77777777" w:rsidR="00970A83" w:rsidRDefault="00970A83" w:rsidP="00831D22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What are your reasons</w:t>
            </w:r>
            <w:r w:rsidR="00B1491B">
              <w:rPr>
                <w:rFonts w:cs="Arial"/>
                <w:b/>
                <w:sz w:val="24"/>
              </w:rPr>
              <w:t xml:space="preserve"> for opting out of the s</w:t>
            </w:r>
            <w:r>
              <w:rPr>
                <w:rFonts w:cs="Arial"/>
                <w:b/>
                <w:sz w:val="24"/>
              </w:rPr>
              <w:t>cheme/s?</w:t>
            </w:r>
          </w:p>
          <w:p w14:paraId="042570A1" w14:textId="27D84AAA" w:rsidR="00970A83" w:rsidRDefault="6BE6C8EF" w:rsidP="200BAC40">
            <w:pPr>
              <w:rPr>
                <w:rFonts w:cs="Arial"/>
                <w:sz w:val="24"/>
              </w:rPr>
            </w:pPr>
            <w:r w:rsidRPr="200BAC40">
              <w:rPr>
                <w:rFonts w:cs="Arial"/>
                <w:sz w:val="24"/>
              </w:rPr>
              <w:t xml:space="preserve">Your response will be provided </w:t>
            </w:r>
            <w:r w:rsidR="00970A83" w:rsidRPr="200BAC40">
              <w:rPr>
                <w:rFonts w:cs="Arial"/>
                <w:sz w:val="24"/>
              </w:rPr>
              <w:t>to the relevant Industry Funding Scheme Management Committee</w:t>
            </w:r>
            <w:r w:rsidRPr="200BAC40">
              <w:rPr>
                <w:rFonts w:cs="Arial"/>
                <w:sz w:val="24"/>
              </w:rPr>
              <w:t>. No identifying information will be attached to responses to this question that are provided to the Committee/s.</w:t>
            </w:r>
          </w:p>
          <w:p w14:paraId="2B5E7D39" w14:textId="77777777" w:rsidR="0039007B" w:rsidRPr="00970A83" w:rsidRDefault="0039007B" w:rsidP="00831D22">
            <w:pPr>
              <w:rPr>
                <w:rFonts w:cs="Arial"/>
                <w:sz w:val="24"/>
              </w:rPr>
            </w:pPr>
          </w:p>
          <w:sdt>
            <w:sdtPr>
              <w:rPr>
                <w:rFonts w:cs="Arial"/>
                <w:sz w:val="24"/>
              </w:rPr>
              <w:id w:val="1892460311"/>
              <w:placeholder>
                <w:docPart w:val="16AB5A8DE36841E19D79AD59F2D33319"/>
              </w:placeholder>
              <w:showingPlcHdr/>
              <w:text/>
            </w:sdtPr>
            <w:sdtEndPr/>
            <w:sdtContent>
              <w:p w14:paraId="62F6B80A" w14:textId="19817F05" w:rsidR="00970A83" w:rsidRPr="0033795F" w:rsidRDefault="001C2668" w:rsidP="00831D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</w:tc>
      </w:tr>
    </w:tbl>
    <w:p w14:paraId="35DF952D" w14:textId="77777777" w:rsidR="00970A83" w:rsidRDefault="00970A83">
      <w:pPr>
        <w:rPr>
          <w:rFonts w:cs="Arial"/>
          <w:sz w:val="24"/>
        </w:rPr>
      </w:pPr>
    </w:p>
    <w:p w14:paraId="5D6AB524" w14:textId="77777777" w:rsidR="00D43D4B" w:rsidRPr="0033795F" w:rsidRDefault="00D43D4B" w:rsidP="00D43D4B">
      <w:pPr>
        <w:spacing w:before="60"/>
        <w:jc w:val="both"/>
        <w:rPr>
          <w:rFonts w:cs="Arial"/>
          <w:sz w:val="24"/>
        </w:rPr>
      </w:pPr>
      <w:r w:rsidRPr="0033795F">
        <w:rPr>
          <w:rFonts w:cs="Arial"/>
          <w:sz w:val="24"/>
        </w:rPr>
        <w:lastRenderedPageBreak/>
        <w:t>I understand that:</w:t>
      </w:r>
    </w:p>
    <w:p w14:paraId="61B3FF17" w14:textId="42E8570A" w:rsidR="00D43D4B" w:rsidRPr="0033795F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>this notice</w:t>
      </w:r>
      <w:r w:rsidR="00A069C8" w:rsidRPr="48F3D849">
        <w:rPr>
          <w:rFonts w:cs="Arial"/>
          <w:sz w:val="24"/>
        </w:rPr>
        <w:t xml:space="preserve"> must be completed in full</w:t>
      </w:r>
      <w:r w:rsidR="00970A83" w:rsidRPr="48F3D849">
        <w:rPr>
          <w:rStyle w:val="FootnoteReference"/>
          <w:rFonts w:cs="Arial"/>
          <w:sz w:val="24"/>
        </w:rPr>
        <w:footnoteReference w:id="1"/>
      </w:r>
      <w:r w:rsidR="00A069C8" w:rsidRPr="48F3D849">
        <w:rPr>
          <w:rFonts w:cs="Arial"/>
          <w:sz w:val="24"/>
        </w:rPr>
        <w:t xml:space="preserve"> and</w:t>
      </w:r>
      <w:r w:rsidRPr="48F3D849">
        <w:rPr>
          <w:rFonts w:cs="Arial"/>
          <w:sz w:val="24"/>
        </w:rPr>
        <w:t xml:space="preserve"> must be received </w:t>
      </w:r>
      <w:r w:rsidR="0003472A">
        <w:rPr>
          <w:rFonts w:cs="Arial"/>
          <w:sz w:val="24"/>
        </w:rPr>
        <w:t>by</w:t>
      </w:r>
      <w:r w:rsidRPr="48F3D849">
        <w:rPr>
          <w:rFonts w:cs="Arial"/>
          <w:sz w:val="24"/>
        </w:rPr>
        <w:t xml:space="preserve"> the Department of </w:t>
      </w:r>
      <w:r w:rsidR="00D33290" w:rsidRPr="48F3D849">
        <w:rPr>
          <w:rFonts w:cs="Arial"/>
          <w:sz w:val="24"/>
        </w:rPr>
        <w:t>Primary Industries and Regional Development</w:t>
      </w:r>
      <w:r w:rsidRPr="48F3D849">
        <w:rPr>
          <w:rFonts w:cs="Arial"/>
          <w:sz w:val="24"/>
        </w:rPr>
        <w:t xml:space="preserve">, </w:t>
      </w:r>
      <w:r w:rsidR="00A069C8" w:rsidRPr="48F3D849">
        <w:rPr>
          <w:rFonts w:cs="Arial"/>
          <w:sz w:val="24"/>
        </w:rPr>
        <w:t>between 1 June and</w:t>
      </w:r>
      <w:r w:rsidR="00D158A8" w:rsidRPr="48F3D849">
        <w:rPr>
          <w:rFonts w:cs="Arial"/>
          <w:sz w:val="24"/>
        </w:rPr>
        <w:t xml:space="preserve"> 30 June in the immediately preceding </w:t>
      </w:r>
      <w:bookmarkStart w:id="8" w:name="_Int_hU8nUwvW"/>
      <w:r w:rsidR="00D158A8" w:rsidRPr="48F3D849">
        <w:rPr>
          <w:rFonts w:cs="Arial"/>
          <w:sz w:val="24"/>
        </w:rPr>
        <w:t>financial year</w:t>
      </w:r>
      <w:bookmarkEnd w:id="8"/>
      <w:r w:rsidRPr="48F3D849">
        <w:rPr>
          <w:rFonts w:cs="Arial"/>
          <w:sz w:val="24"/>
        </w:rPr>
        <w:t xml:space="preserve"> to have effect</w:t>
      </w:r>
      <w:r w:rsidR="001B45B2" w:rsidRPr="48F3D849">
        <w:rPr>
          <w:rFonts w:cs="Arial"/>
          <w:sz w:val="24"/>
        </w:rPr>
        <w:t>.</w:t>
      </w:r>
    </w:p>
    <w:p w14:paraId="514E0D77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3A676E97" w14:textId="5DB68495" w:rsidR="00D43D4B" w:rsidRPr="0033795F" w:rsidRDefault="00D43D4B" w:rsidP="200BAC40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200BAC40">
        <w:rPr>
          <w:rFonts w:cs="Arial"/>
          <w:sz w:val="24"/>
        </w:rPr>
        <w:t>my giving of this notice will not negate my initial liability to pay any required contributions in</w:t>
      </w:r>
      <w:r w:rsidR="00A069C8" w:rsidRPr="200BAC40">
        <w:rPr>
          <w:rFonts w:cs="Arial"/>
          <w:sz w:val="24"/>
        </w:rPr>
        <w:t xml:space="preserve"> respect of the above </w:t>
      </w:r>
      <w:r w:rsidR="00CF5FCF">
        <w:rPr>
          <w:rFonts w:cs="Arial"/>
          <w:sz w:val="24"/>
        </w:rPr>
        <w:t>s</w:t>
      </w:r>
      <w:r w:rsidR="00A069C8" w:rsidRPr="200BAC40">
        <w:rPr>
          <w:rFonts w:cs="Arial"/>
          <w:sz w:val="24"/>
        </w:rPr>
        <w:t>cheme</w:t>
      </w:r>
      <w:r w:rsidR="423054C0" w:rsidRPr="200BAC40">
        <w:rPr>
          <w:rFonts w:cs="Arial"/>
          <w:sz w:val="24"/>
        </w:rPr>
        <w:t xml:space="preserve"> during the opt out year</w:t>
      </w:r>
      <w:r w:rsidR="00CF5FCF">
        <w:rPr>
          <w:rFonts w:cs="Arial"/>
          <w:sz w:val="24"/>
        </w:rPr>
        <w:t>/</w:t>
      </w:r>
      <w:r w:rsidR="00A069C8" w:rsidRPr="200BAC40">
        <w:rPr>
          <w:rFonts w:cs="Arial"/>
          <w:sz w:val="24"/>
        </w:rPr>
        <w:t>s</w:t>
      </w:r>
      <w:r w:rsidR="001B45B2" w:rsidRPr="200BAC40">
        <w:rPr>
          <w:rFonts w:cs="Arial"/>
          <w:sz w:val="24"/>
        </w:rPr>
        <w:t>.</w:t>
      </w:r>
    </w:p>
    <w:p w14:paraId="2D0A60F6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02368980" w14:textId="402102D3" w:rsidR="00D43D4B" w:rsidRPr="0033795F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 xml:space="preserve">I will need to make </w:t>
      </w:r>
      <w:r w:rsidR="0003472A">
        <w:rPr>
          <w:rFonts w:cs="Arial"/>
          <w:sz w:val="24"/>
        </w:rPr>
        <w:t xml:space="preserve">a </w:t>
      </w:r>
      <w:r w:rsidRPr="48F3D849">
        <w:rPr>
          <w:rFonts w:cs="Arial"/>
          <w:sz w:val="24"/>
        </w:rPr>
        <w:t>separate application for a refund of contributions paid, providing evidence acceptable to the Director General</w:t>
      </w:r>
      <w:r w:rsidR="0003472A">
        <w:rPr>
          <w:rFonts w:cs="Arial"/>
          <w:sz w:val="24"/>
        </w:rPr>
        <w:t>, Department of Primary Industries and Regional Development</w:t>
      </w:r>
      <w:r w:rsidRPr="48F3D849">
        <w:rPr>
          <w:rFonts w:cs="Arial"/>
          <w:sz w:val="24"/>
        </w:rPr>
        <w:t xml:space="preserve"> of all contributions claimed, no later than </w:t>
      </w:r>
      <w:r w:rsidR="00D158A8" w:rsidRPr="48F3D849">
        <w:rPr>
          <w:rFonts w:cs="Arial"/>
          <w:sz w:val="24"/>
        </w:rPr>
        <w:t xml:space="preserve">the </w:t>
      </w:r>
      <w:r w:rsidRPr="48F3D849">
        <w:rPr>
          <w:rFonts w:cs="Arial"/>
          <w:sz w:val="24"/>
        </w:rPr>
        <w:t xml:space="preserve">31 July </w:t>
      </w:r>
      <w:r w:rsidR="00D158A8" w:rsidRPr="48F3D849">
        <w:rPr>
          <w:rFonts w:cs="Arial"/>
          <w:sz w:val="24"/>
        </w:rPr>
        <w:t xml:space="preserve">immediately following the end of the </w:t>
      </w:r>
      <w:bookmarkStart w:id="9" w:name="_Int_aIVxC2KB"/>
      <w:r w:rsidR="00D158A8" w:rsidRPr="48F3D849">
        <w:rPr>
          <w:rFonts w:cs="Arial"/>
          <w:sz w:val="24"/>
        </w:rPr>
        <w:t>financial year</w:t>
      </w:r>
      <w:bookmarkEnd w:id="9"/>
      <w:r w:rsidR="00D158A8" w:rsidRPr="48F3D849">
        <w:rPr>
          <w:rFonts w:cs="Arial"/>
          <w:sz w:val="24"/>
        </w:rPr>
        <w:t xml:space="preserve"> </w:t>
      </w:r>
      <w:r w:rsidR="0025472B" w:rsidRPr="48F3D849">
        <w:rPr>
          <w:rFonts w:cs="Arial"/>
          <w:sz w:val="24"/>
        </w:rPr>
        <w:t>from</w:t>
      </w:r>
      <w:r w:rsidR="00D158A8" w:rsidRPr="48F3D849">
        <w:rPr>
          <w:rFonts w:cs="Arial"/>
          <w:sz w:val="24"/>
        </w:rPr>
        <w:t xml:space="preserve"> which I have </w:t>
      </w:r>
      <w:r w:rsidR="0081260F" w:rsidRPr="48F3D849">
        <w:rPr>
          <w:rFonts w:cs="Arial"/>
          <w:sz w:val="24"/>
        </w:rPr>
        <w:t>specified above to opt out</w:t>
      </w:r>
      <w:r w:rsidR="001B45B2" w:rsidRPr="48F3D849">
        <w:rPr>
          <w:rFonts w:cs="Arial"/>
          <w:sz w:val="24"/>
        </w:rPr>
        <w:t>.</w:t>
      </w:r>
      <w:r w:rsidR="0003472A">
        <w:rPr>
          <w:rFonts w:cs="Arial"/>
          <w:sz w:val="24"/>
        </w:rPr>
        <w:t xml:space="preserve"> </w:t>
      </w:r>
      <w:r w:rsidR="0003472A" w:rsidRPr="002C6476">
        <w:rPr>
          <w:rFonts w:cs="Arial"/>
          <w:i/>
          <w:iCs/>
          <w:sz w:val="20"/>
          <w:szCs w:val="20"/>
        </w:rPr>
        <w:t>For example: if you opted out for the 2024-25 financial year, refund form</w:t>
      </w:r>
      <w:r w:rsidR="00374AB6" w:rsidRPr="002C6476">
        <w:rPr>
          <w:rFonts w:cs="Arial"/>
          <w:i/>
          <w:iCs/>
          <w:sz w:val="20"/>
          <w:szCs w:val="20"/>
        </w:rPr>
        <w:t>s</w:t>
      </w:r>
      <w:r w:rsidR="0003472A" w:rsidRPr="002C6476">
        <w:rPr>
          <w:rFonts w:cs="Arial"/>
          <w:i/>
          <w:iCs/>
          <w:sz w:val="20"/>
          <w:szCs w:val="20"/>
        </w:rPr>
        <w:t xml:space="preserve"> must be received </w:t>
      </w:r>
      <w:r w:rsidR="00374AB6" w:rsidRPr="002C6476">
        <w:rPr>
          <w:rFonts w:cs="Arial"/>
          <w:i/>
          <w:iCs/>
          <w:sz w:val="20"/>
          <w:szCs w:val="20"/>
        </w:rPr>
        <w:t xml:space="preserve">by 31 July </w:t>
      </w:r>
      <w:r w:rsidR="0003472A" w:rsidRPr="002C6476">
        <w:rPr>
          <w:rFonts w:cs="Arial"/>
          <w:i/>
          <w:iCs/>
          <w:sz w:val="20"/>
          <w:szCs w:val="20"/>
        </w:rPr>
        <w:t>202</w:t>
      </w:r>
      <w:r w:rsidR="00374AB6" w:rsidRPr="002C6476">
        <w:rPr>
          <w:rFonts w:cs="Arial"/>
          <w:i/>
          <w:iCs/>
          <w:sz w:val="20"/>
          <w:szCs w:val="20"/>
        </w:rPr>
        <w:t>5</w:t>
      </w:r>
      <w:r w:rsidR="0003472A" w:rsidRPr="002C6476">
        <w:rPr>
          <w:rFonts w:cs="Arial"/>
          <w:i/>
          <w:iCs/>
          <w:sz w:val="20"/>
          <w:szCs w:val="20"/>
        </w:rPr>
        <w:t>.</w:t>
      </w:r>
    </w:p>
    <w:p w14:paraId="01459599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6588B47F" w14:textId="5C2BDB25" w:rsidR="00D43D4B" w:rsidRPr="0033795F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 xml:space="preserve">only contributions paid by the trading entity nominated above will be refundable </w:t>
      </w:r>
      <w:bookmarkStart w:id="10" w:name="_Int_u9CKvkQt"/>
      <w:r w:rsidRPr="48F3D849">
        <w:rPr>
          <w:rFonts w:cs="Arial"/>
          <w:sz w:val="24"/>
        </w:rPr>
        <w:t>as a result of</w:t>
      </w:r>
      <w:bookmarkEnd w:id="10"/>
      <w:r w:rsidRPr="48F3D849">
        <w:rPr>
          <w:rFonts w:cs="Arial"/>
          <w:sz w:val="24"/>
        </w:rPr>
        <w:t xml:space="preserve"> the comple</w:t>
      </w:r>
      <w:r w:rsidR="00A069C8" w:rsidRPr="48F3D849">
        <w:rPr>
          <w:rFonts w:cs="Arial"/>
          <w:sz w:val="24"/>
        </w:rPr>
        <w:t>tion and lodgement of this form</w:t>
      </w:r>
      <w:r w:rsidR="001B45B2" w:rsidRPr="48F3D849">
        <w:rPr>
          <w:rFonts w:cs="Arial"/>
          <w:sz w:val="24"/>
        </w:rPr>
        <w:t>.</w:t>
      </w:r>
    </w:p>
    <w:p w14:paraId="48815987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25545E45" w14:textId="59A2C009" w:rsidR="00D43D4B" w:rsidRPr="0033795F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b/>
          <w:bCs/>
          <w:sz w:val="24"/>
          <w:u w:val="single"/>
        </w:rPr>
        <w:t>my decision to opt</w:t>
      </w:r>
      <w:r w:rsidR="00B11C44" w:rsidRPr="48F3D849">
        <w:rPr>
          <w:rFonts w:cs="Arial"/>
          <w:b/>
          <w:bCs/>
          <w:sz w:val="24"/>
          <w:u w:val="single"/>
        </w:rPr>
        <w:t xml:space="preserve"> </w:t>
      </w:r>
      <w:r w:rsidRPr="48F3D849">
        <w:rPr>
          <w:rFonts w:cs="Arial"/>
          <w:b/>
          <w:bCs/>
          <w:sz w:val="24"/>
          <w:u w:val="single"/>
        </w:rPr>
        <w:t xml:space="preserve">out of the above </w:t>
      </w:r>
      <w:r w:rsidR="00CF5FCF">
        <w:rPr>
          <w:rFonts w:cs="Arial"/>
          <w:b/>
          <w:bCs/>
          <w:sz w:val="24"/>
          <w:u w:val="single"/>
        </w:rPr>
        <w:t>s</w:t>
      </w:r>
      <w:r w:rsidRPr="48F3D849">
        <w:rPr>
          <w:rFonts w:cs="Arial"/>
          <w:b/>
          <w:bCs/>
          <w:sz w:val="24"/>
          <w:u w:val="single"/>
        </w:rPr>
        <w:t>cheme</w:t>
      </w:r>
      <w:r w:rsidR="00CF5FCF">
        <w:rPr>
          <w:rFonts w:cs="Arial"/>
          <w:b/>
          <w:bCs/>
          <w:sz w:val="24"/>
          <w:u w:val="single"/>
        </w:rPr>
        <w:t>/</w:t>
      </w:r>
      <w:r w:rsidRPr="48F3D849">
        <w:rPr>
          <w:rFonts w:cs="Arial"/>
          <w:b/>
          <w:bCs/>
          <w:sz w:val="24"/>
          <w:u w:val="single"/>
        </w:rPr>
        <w:t xml:space="preserve">s does not affect my liability as owner or occupier to control any infestations of the pests/diseases to which the </w:t>
      </w:r>
      <w:r w:rsidR="00CF5FCF">
        <w:rPr>
          <w:rFonts w:cs="Arial"/>
          <w:b/>
          <w:bCs/>
          <w:sz w:val="24"/>
          <w:u w:val="single"/>
        </w:rPr>
        <w:t>s</w:t>
      </w:r>
      <w:r w:rsidRPr="48F3D849">
        <w:rPr>
          <w:rFonts w:cs="Arial"/>
          <w:b/>
          <w:bCs/>
          <w:sz w:val="24"/>
          <w:u w:val="single"/>
        </w:rPr>
        <w:t>cheme</w:t>
      </w:r>
      <w:r w:rsidR="00CF5FCF">
        <w:rPr>
          <w:rFonts w:cs="Arial"/>
          <w:b/>
          <w:bCs/>
          <w:sz w:val="24"/>
          <w:u w:val="single"/>
        </w:rPr>
        <w:t>/</w:t>
      </w:r>
      <w:r w:rsidRPr="48F3D849">
        <w:rPr>
          <w:rFonts w:cs="Arial"/>
          <w:b/>
          <w:bCs/>
          <w:sz w:val="24"/>
          <w:u w:val="single"/>
        </w:rPr>
        <w:t>s relate if they are found to be present on my property</w:t>
      </w:r>
      <w:r w:rsidR="001B45B2" w:rsidRPr="48F3D849">
        <w:rPr>
          <w:rFonts w:cs="Arial"/>
          <w:b/>
          <w:bCs/>
          <w:sz w:val="24"/>
          <w:u w:val="single"/>
        </w:rPr>
        <w:t>.</w:t>
      </w:r>
    </w:p>
    <w:p w14:paraId="30B148D2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1C436C45" w14:textId="40C8D50D" w:rsidR="00D43D4B" w:rsidRPr="0033795F" w:rsidRDefault="000239BE" w:rsidP="00836773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my decision to opt </w:t>
      </w:r>
      <w:r w:rsidR="00D43D4B" w:rsidRPr="0033795F">
        <w:rPr>
          <w:rFonts w:cs="Arial"/>
          <w:sz w:val="24"/>
        </w:rPr>
        <w:t xml:space="preserve">out of the above </w:t>
      </w:r>
      <w:r w:rsidR="00CF5FCF">
        <w:rPr>
          <w:rFonts w:cs="Arial"/>
          <w:sz w:val="24"/>
        </w:rPr>
        <w:t>s</w:t>
      </w:r>
      <w:r w:rsidR="00D43D4B" w:rsidRPr="0033795F">
        <w:rPr>
          <w:rFonts w:cs="Arial"/>
          <w:sz w:val="24"/>
        </w:rPr>
        <w:t>cheme</w:t>
      </w:r>
      <w:r w:rsidR="00CF5FCF">
        <w:rPr>
          <w:rFonts w:cs="Arial"/>
          <w:sz w:val="24"/>
        </w:rPr>
        <w:t>/</w:t>
      </w:r>
      <w:r w:rsidR="00D43D4B" w:rsidRPr="0033795F">
        <w:rPr>
          <w:rFonts w:cs="Arial"/>
          <w:sz w:val="24"/>
        </w:rPr>
        <w:t>s means that I will be obliged to carry out such control fully at my own expense, given I will no longer be entitled to any form of assi</w:t>
      </w:r>
      <w:r w:rsidR="00A069C8">
        <w:rPr>
          <w:rFonts w:cs="Arial"/>
          <w:sz w:val="24"/>
        </w:rPr>
        <w:t xml:space="preserve">stance from the above </w:t>
      </w:r>
      <w:r w:rsidR="00CF5FCF">
        <w:rPr>
          <w:rFonts w:cs="Arial"/>
          <w:sz w:val="24"/>
        </w:rPr>
        <w:t>s</w:t>
      </w:r>
      <w:r w:rsidR="00A069C8">
        <w:rPr>
          <w:rFonts w:cs="Arial"/>
          <w:sz w:val="24"/>
        </w:rPr>
        <w:t>cheme</w:t>
      </w:r>
      <w:r w:rsidR="00CF5FCF">
        <w:rPr>
          <w:rFonts w:cs="Arial"/>
          <w:sz w:val="24"/>
        </w:rPr>
        <w:t>/s</w:t>
      </w:r>
      <w:r w:rsidR="001B45B2">
        <w:rPr>
          <w:rFonts w:cs="Arial"/>
          <w:sz w:val="24"/>
        </w:rPr>
        <w:t>.</w:t>
      </w:r>
    </w:p>
    <w:p w14:paraId="619D4D95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6AB64802" w14:textId="531E1A95" w:rsidR="00D43D4B" w:rsidRPr="0033795F" w:rsidRDefault="00D43D4B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sz w:val="24"/>
        </w:rPr>
        <w:t>my decision to opt</w:t>
      </w:r>
      <w:r w:rsidR="00B11C44" w:rsidRPr="48F3D849">
        <w:rPr>
          <w:rFonts w:cs="Arial"/>
          <w:sz w:val="24"/>
        </w:rPr>
        <w:t xml:space="preserve"> </w:t>
      </w:r>
      <w:r w:rsidRPr="48F3D849">
        <w:rPr>
          <w:rFonts w:cs="Arial"/>
          <w:sz w:val="24"/>
        </w:rPr>
        <w:t xml:space="preserve">out applies only in respect of </w:t>
      </w:r>
      <w:r w:rsidR="0081260F" w:rsidRPr="48F3D849">
        <w:rPr>
          <w:rFonts w:cs="Arial"/>
          <w:sz w:val="24"/>
        </w:rPr>
        <w:t xml:space="preserve">the </w:t>
      </w:r>
      <w:bookmarkStart w:id="11" w:name="_Int_J3hXvqUQ"/>
      <w:r w:rsidR="0081260F" w:rsidRPr="48F3D849">
        <w:rPr>
          <w:rFonts w:cs="Arial"/>
          <w:sz w:val="24"/>
        </w:rPr>
        <w:t>financial year</w:t>
      </w:r>
      <w:bookmarkEnd w:id="11"/>
      <w:r w:rsidR="0081260F" w:rsidRPr="48F3D849">
        <w:rPr>
          <w:rFonts w:cs="Arial"/>
          <w:sz w:val="24"/>
        </w:rPr>
        <w:t xml:space="preserve"> I have specified above</w:t>
      </w:r>
      <w:r w:rsidRPr="48F3D849">
        <w:rPr>
          <w:rFonts w:cs="Arial"/>
          <w:sz w:val="24"/>
        </w:rPr>
        <w:t xml:space="preserve">, and if I wish to continue to </w:t>
      </w:r>
      <w:r w:rsidR="00B11C44" w:rsidRPr="48F3D849">
        <w:rPr>
          <w:rFonts w:cs="Arial"/>
          <w:sz w:val="24"/>
        </w:rPr>
        <w:t xml:space="preserve">opt </w:t>
      </w:r>
      <w:r w:rsidRPr="48F3D849">
        <w:rPr>
          <w:rFonts w:cs="Arial"/>
          <w:sz w:val="24"/>
        </w:rPr>
        <w:t>out in subsequent years, I will need to give similar notice prior to the commencement of</w:t>
      </w:r>
      <w:r w:rsidR="00A069C8" w:rsidRPr="48F3D849">
        <w:rPr>
          <w:rFonts w:cs="Arial"/>
          <w:sz w:val="24"/>
        </w:rPr>
        <w:t xml:space="preserve"> each of these subsequent years</w:t>
      </w:r>
      <w:r w:rsidR="001B45B2" w:rsidRPr="48F3D849">
        <w:rPr>
          <w:rFonts w:cs="Arial"/>
          <w:sz w:val="24"/>
        </w:rPr>
        <w:t>.</w:t>
      </w:r>
    </w:p>
    <w:p w14:paraId="6DF570BB" w14:textId="77777777" w:rsidR="00D43D4B" w:rsidRPr="002C6476" w:rsidRDefault="00D43D4B" w:rsidP="00836773">
      <w:pPr>
        <w:ind w:left="709"/>
        <w:jc w:val="both"/>
        <w:rPr>
          <w:rFonts w:cs="Arial"/>
          <w:sz w:val="16"/>
          <w:szCs w:val="16"/>
        </w:rPr>
      </w:pPr>
    </w:p>
    <w:p w14:paraId="7BF2A75F" w14:textId="0F263D81" w:rsidR="00D43D4B" w:rsidRPr="0033795F" w:rsidRDefault="00B11C44" w:rsidP="48F3D849">
      <w:pPr>
        <w:numPr>
          <w:ilvl w:val="0"/>
          <w:numId w:val="10"/>
        </w:numPr>
        <w:tabs>
          <w:tab w:val="clear" w:pos="2486"/>
        </w:tabs>
        <w:ind w:left="709" w:hanging="425"/>
        <w:jc w:val="both"/>
        <w:rPr>
          <w:rFonts w:cs="Arial"/>
          <w:sz w:val="24"/>
        </w:rPr>
      </w:pPr>
      <w:r w:rsidRPr="48F3D849">
        <w:rPr>
          <w:rFonts w:cs="Arial"/>
          <w:b/>
          <w:bCs/>
          <w:sz w:val="24"/>
          <w:u w:val="single"/>
        </w:rPr>
        <w:t xml:space="preserve">my decision to opt </w:t>
      </w:r>
      <w:r w:rsidR="00D43D4B" w:rsidRPr="48F3D849">
        <w:rPr>
          <w:rFonts w:cs="Arial"/>
          <w:b/>
          <w:bCs/>
          <w:sz w:val="24"/>
          <w:u w:val="single"/>
        </w:rPr>
        <w:t xml:space="preserve">out with respect to the </w:t>
      </w:r>
      <w:bookmarkStart w:id="12" w:name="_Int_fj09qCyb"/>
      <w:r w:rsidR="00D43D4B" w:rsidRPr="48F3D849">
        <w:rPr>
          <w:rFonts w:cs="Arial"/>
          <w:b/>
          <w:bCs/>
          <w:sz w:val="24"/>
          <w:u w:val="single"/>
        </w:rPr>
        <w:t>financial year</w:t>
      </w:r>
      <w:bookmarkEnd w:id="12"/>
      <w:r w:rsidR="00D43D4B" w:rsidRPr="48F3D849">
        <w:rPr>
          <w:rFonts w:cs="Arial"/>
          <w:b/>
          <w:bCs/>
          <w:sz w:val="24"/>
          <w:u w:val="single"/>
        </w:rPr>
        <w:t xml:space="preserve"> </w:t>
      </w:r>
      <w:r w:rsidR="0081260F" w:rsidRPr="48F3D849">
        <w:rPr>
          <w:rFonts w:cs="Arial"/>
          <w:b/>
          <w:bCs/>
          <w:sz w:val="24"/>
          <w:u w:val="single"/>
        </w:rPr>
        <w:t xml:space="preserve">specified above </w:t>
      </w:r>
      <w:r w:rsidR="00D43D4B" w:rsidRPr="48F3D849">
        <w:rPr>
          <w:rFonts w:cs="Arial"/>
          <w:b/>
          <w:bCs/>
          <w:sz w:val="24"/>
          <w:u w:val="single"/>
        </w:rPr>
        <w:t xml:space="preserve">means that I will need to contribute to the above </w:t>
      </w:r>
      <w:r w:rsidR="00CF5FCF">
        <w:rPr>
          <w:rFonts w:cs="Arial"/>
          <w:b/>
          <w:bCs/>
          <w:sz w:val="24"/>
          <w:u w:val="single"/>
        </w:rPr>
        <w:t>s</w:t>
      </w:r>
      <w:r w:rsidR="00D43D4B" w:rsidRPr="48F3D849">
        <w:rPr>
          <w:rFonts w:cs="Arial"/>
          <w:b/>
          <w:bCs/>
          <w:sz w:val="24"/>
          <w:u w:val="single"/>
        </w:rPr>
        <w:t>cheme</w:t>
      </w:r>
      <w:r w:rsidR="00CF5FCF">
        <w:rPr>
          <w:rFonts w:cs="Arial"/>
          <w:b/>
          <w:bCs/>
          <w:sz w:val="24"/>
          <w:u w:val="single"/>
        </w:rPr>
        <w:t>/</w:t>
      </w:r>
      <w:r w:rsidR="00D43D4B" w:rsidRPr="48F3D849">
        <w:rPr>
          <w:rFonts w:cs="Arial"/>
          <w:b/>
          <w:bCs/>
          <w:sz w:val="24"/>
          <w:u w:val="single"/>
        </w:rPr>
        <w:t xml:space="preserve">s for </w:t>
      </w:r>
      <w:r w:rsidRPr="48F3D849">
        <w:rPr>
          <w:rFonts w:cs="Arial"/>
          <w:b/>
          <w:bCs/>
          <w:sz w:val="24"/>
          <w:u w:val="single"/>
        </w:rPr>
        <w:t xml:space="preserve">at least </w:t>
      </w:r>
      <w:r w:rsidR="00D43D4B" w:rsidRPr="48F3D849">
        <w:rPr>
          <w:rFonts w:cs="Arial"/>
          <w:b/>
          <w:bCs/>
          <w:sz w:val="24"/>
          <w:u w:val="single"/>
        </w:rPr>
        <w:t xml:space="preserve">2 consecutive </w:t>
      </w:r>
      <w:bookmarkStart w:id="13" w:name="_Int_NTlNXqDT"/>
      <w:r w:rsidR="00D43D4B" w:rsidRPr="48F3D849">
        <w:rPr>
          <w:rFonts w:cs="Arial"/>
          <w:b/>
          <w:bCs/>
          <w:sz w:val="24"/>
          <w:u w:val="single"/>
        </w:rPr>
        <w:t>financial years</w:t>
      </w:r>
      <w:bookmarkEnd w:id="13"/>
      <w:r w:rsidR="00D43D4B" w:rsidRPr="48F3D849">
        <w:rPr>
          <w:rFonts w:cs="Arial"/>
          <w:b/>
          <w:bCs/>
          <w:sz w:val="24"/>
          <w:u w:val="single"/>
        </w:rPr>
        <w:t xml:space="preserve"> before regaining my eligibility for assistance from the above </w:t>
      </w:r>
      <w:r w:rsidR="00CF5FCF">
        <w:rPr>
          <w:rFonts w:cs="Arial"/>
          <w:b/>
          <w:bCs/>
          <w:sz w:val="24"/>
          <w:u w:val="single"/>
        </w:rPr>
        <w:t>s</w:t>
      </w:r>
      <w:r w:rsidR="00D43D4B" w:rsidRPr="48F3D849">
        <w:rPr>
          <w:rFonts w:cs="Arial"/>
          <w:b/>
          <w:bCs/>
          <w:sz w:val="24"/>
          <w:u w:val="single"/>
        </w:rPr>
        <w:t>cheme</w:t>
      </w:r>
      <w:r w:rsidR="00CF5FCF">
        <w:rPr>
          <w:rFonts w:cs="Arial"/>
          <w:b/>
          <w:bCs/>
          <w:sz w:val="24"/>
          <w:u w:val="single"/>
        </w:rPr>
        <w:t>/</w:t>
      </w:r>
      <w:r w:rsidR="00D43D4B" w:rsidRPr="48F3D849">
        <w:rPr>
          <w:rFonts w:cs="Arial"/>
          <w:b/>
          <w:bCs/>
          <w:sz w:val="24"/>
          <w:u w:val="single"/>
        </w:rPr>
        <w:t>s</w:t>
      </w:r>
      <w:r w:rsidR="00D43D4B" w:rsidRPr="48F3D849">
        <w:rPr>
          <w:rFonts w:cs="Arial"/>
          <w:sz w:val="24"/>
        </w:rPr>
        <w:t>.</w:t>
      </w:r>
    </w:p>
    <w:p w14:paraId="270BE804" w14:textId="77777777" w:rsidR="00D43D4B" w:rsidRPr="0033795F" w:rsidRDefault="00D43D4B" w:rsidP="00836773">
      <w:pPr>
        <w:jc w:val="both"/>
        <w:rPr>
          <w:rFonts w:cs="Arial"/>
          <w:sz w:val="24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385"/>
      </w:tblGrid>
      <w:tr w:rsidR="00D43D4B" w:rsidRPr="0033795F" w14:paraId="6376C9DA" w14:textId="77777777" w:rsidTr="008472A1">
        <w:tc>
          <w:tcPr>
            <w:tcW w:w="9385" w:type="dxa"/>
            <w:shd w:val="clear" w:color="auto" w:fill="auto"/>
          </w:tcPr>
          <w:p w14:paraId="0ED0A8B7" w14:textId="77777777" w:rsidR="00D43D4B" w:rsidRPr="0033795F" w:rsidRDefault="00B12A3E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 xml:space="preserve">Insert </w:t>
            </w:r>
            <w:r w:rsidR="00D43D4B" w:rsidRPr="0033795F">
              <w:rPr>
                <w:rFonts w:cs="Arial"/>
                <w:b/>
                <w:sz w:val="24"/>
              </w:rPr>
              <w:t>Full name of authorised party:</w:t>
            </w:r>
          </w:p>
          <w:sdt>
            <w:sdtPr>
              <w:rPr>
                <w:rFonts w:cs="Arial"/>
                <w:sz w:val="24"/>
              </w:rPr>
              <w:id w:val="1511324977"/>
              <w:placeholder>
                <w:docPart w:val="A8D07E80E30A405284ADBFF3BAF1DF69"/>
              </w:placeholder>
              <w:showingPlcHdr/>
              <w:text/>
            </w:sdtPr>
            <w:sdtEndPr/>
            <w:sdtContent>
              <w:p w14:paraId="4F550689" w14:textId="77777777" w:rsidR="001C2668" w:rsidRDefault="001C2668" w:rsidP="001C2668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71BC64E0" w14:textId="77777777" w:rsidR="00D43D4B" w:rsidRPr="0033795F" w:rsidRDefault="00D43D4B" w:rsidP="001C2668">
            <w:pPr>
              <w:rPr>
                <w:rFonts w:cs="Arial"/>
                <w:sz w:val="24"/>
              </w:rPr>
            </w:pPr>
          </w:p>
        </w:tc>
      </w:tr>
      <w:tr w:rsidR="00D43D4B" w:rsidRPr="0033795F" w14:paraId="76195233" w14:textId="77777777" w:rsidTr="008472A1">
        <w:tc>
          <w:tcPr>
            <w:tcW w:w="9385" w:type="dxa"/>
            <w:shd w:val="clear" w:color="auto" w:fill="auto"/>
          </w:tcPr>
          <w:p w14:paraId="5F2AA05D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Signature of authorised party:</w:t>
            </w:r>
          </w:p>
          <w:sdt>
            <w:sdtPr>
              <w:rPr>
                <w:rFonts w:cs="Arial"/>
                <w:sz w:val="24"/>
              </w:rPr>
              <w:id w:val="1671670079"/>
              <w:placeholder>
                <w:docPart w:val="199C8D12713F4A1C8ABACA737262AAB3"/>
              </w:placeholder>
              <w:showingPlcHdr/>
              <w:text/>
            </w:sdtPr>
            <w:sdtEndPr/>
            <w:sdtContent>
              <w:p w14:paraId="0156E668" w14:textId="34E5CB6C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7DD1D65B" w14:textId="77777777" w:rsidR="00D43D4B" w:rsidRPr="0033795F" w:rsidRDefault="00D43D4B" w:rsidP="00CA1522">
            <w:pPr>
              <w:rPr>
                <w:rFonts w:cs="Arial"/>
                <w:sz w:val="24"/>
              </w:rPr>
            </w:pPr>
          </w:p>
        </w:tc>
      </w:tr>
      <w:tr w:rsidR="00D43D4B" w:rsidRPr="0033795F" w14:paraId="08F43B59" w14:textId="77777777" w:rsidTr="008472A1">
        <w:tc>
          <w:tcPr>
            <w:tcW w:w="9385" w:type="dxa"/>
            <w:shd w:val="clear" w:color="auto" w:fill="auto"/>
          </w:tcPr>
          <w:p w14:paraId="44735E8C" w14:textId="77777777" w:rsidR="00D43D4B" w:rsidRPr="0033795F" w:rsidRDefault="00D43D4B" w:rsidP="00CA1522">
            <w:pPr>
              <w:rPr>
                <w:rFonts w:cs="Arial"/>
                <w:b/>
                <w:sz w:val="24"/>
              </w:rPr>
            </w:pPr>
            <w:r w:rsidRPr="0033795F">
              <w:rPr>
                <w:rFonts w:cs="Arial"/>
                <w:b/>
                <w:sz w:val="24"/>
              </w:rPr>
              <w:t>Date:</w:t>
            </w:r>
          </w:p>
          <w:sdt>
            <w:sdtPr>
              <w:rPr>
                <w:rFonts w:cs="Arial"/>
                <w:sz w:val="24"/>
              </w:rPr>
              <w:id w:val="623959761"/>
              <w:placeholder>
                <w:docPart w:val="07400A92ED894B11BCE875AA5016C766"/>
              </w:placeholder>
              <w:showingPlcHdr/>
              <w:text/>
            </w:sdtPr>
            <w:sdtEndPr/>
            <w:sdtContent>
              <w:p w14:paraId="18FEE99E" w14:textId="70F0EFB1" w:rsidR="00D43D4B" w:rsidRPr="0033795F" w:rsidRDefault="001C2668" w:rsidP="00CA1522">
                <w:pPr>
                  <w:rPr>
                    <w:rFonts w:cs="Arial"/>
                    <w:sz w:val="24"/>
                  </w:rPr>
                </w:pPr>
                <w:r w:rsidRPr="00060C56">
                  <w:rPr>
                    <w:rStyle w:val="PlaceholderText"/>
                    <w:rFonts w:eastAsia="Cambria"/>
                  </w:rPr>
                  <w:t>Click or tap here to enter text.</w:t>
                </w:r>
              </w:p>
            </w:sdtContent>
          </w:sdt>
          <w:p w14:paraId="06551430" w14:textId="77777777" w:rsidR="00D43D4B" w:rsidRPr="0033795F" w:rsidRDefault="00D43D4B" w:rsidP="00CA1522">
            <w:pPr>
              <w:rPr>
                <w:rFonts w:cs="Arial"/>
                <w:sz w:val="24"/>
              </w:rPr>
            </w:pPr>
          </w:p>
        </w:tc>
      </w:tr>
    </w:tbl>
    <w:p w14:paraId="589482F2" w14:textId="77777777" w:rsidR="002C6476" w:rsidRDefault="002C6476" w:rsidP="0081260F">
      <w:pPr>
        <w:rPr>
          <w:sz w:val="24"/>
        </w:rPr>
      </w:pPr>
    </w:p>
    <w:p w14:paraId="1C958ADE" w14:textId="0458AA93" w:rsidR="00D43D4B" w:rsidRPr="0033795F" w:rsidRDefault="00CF5FCF" w:rsidP="0081260F">
      <w:pPr>
        <w:rPr>
          <w:rFonts w:cs="Arial"/>
          <w:sz w:val="24"/>
        </w:rPr>
      </w:pPr>
      <w:r w:rsidRPr="005111E0">
        <w:rPr>
          <w:sz w:val="24"/>
        </w:rPr>
        <w:t xml:space="preserve">Further information can be found on the Industry Funding Scheme ‘opting out’ webpage at </w:t>
      </w:r>
      <w:hyperlink r:id="rId10" w:history="1">
        <w:r w:rsidRPr="005111E0">
          <w:rPr>
            <w:rStyle w:val="Hyperlink"/>
            <w:rFonts w:cs="Arial"/>
            <w:sz w:val="24"/>
          </w:rPr>
          <w:t>www.agric.wa.gov.au/bam/opting-out</w:t>
        </w:r>
      </w:hyperlink>
      <w:r w:rsidRPr="005111E0">
        <w:rPr>
          <w:rFonts w:cs="Arial"/>
          <w:sz w:val="24"/>
        </w:rPr>
        <w:t xml:space="preserve"> </w:t>
      </w:r>
    </w:p>
    <w:sectPr w:rsidR="00D43D4B" w:rsidRPr="0033795F" w:rsidSect="00D33290">
      <w:footerReference w:type="default" r:id="rId11"/>
      <w:headerReference w:type="first" r:id="rId12"/>
      <w:footerReference w:type="first" r:id="rId13"/>
      <w:pgSz w:w="12240" w:h="15840"/>
      <w:pgMar w:top="1440" w:right="1440" w:bottom="993" w:left="1440" w:header="709" w:footer="421" w:gutter="0"/>
      <w:cols w:space="709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A379" w14:textId="77777777" w:rsidR="00C9379C" w:rsidRDefault="00C9379C" w:rsidP="00A02844">
      <w:r>
        <w:separator/>
      </w:r>
    </w:p>
  </w:endnote>
  <w:endnote w:type="continuationSeparator" w:id="0">
    <w:p w14:paraId="123B2942" w14:textId="77777777" w:rsidR="00C9379C" w:rsidRDefault="00C9379C" w:rsidP="00A0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06170846"/>
      <w:docPartObj>
        <w:docPartGallery w:val="Page Numbers (Bottom of Page)"/>
        <w:docPartUnique/>
      </w:docPartObj>
    </w:sdtPr>
    <w:sdtEndPr/>
    <w:sdtContent>
      <w:sdt>
        <w:sdtPr>
          <w:id w:val="-1602254719"/>
          <w:docPartObj>
            <w:docPartGallery w:val="Page Numbers (Top of Page)"/>
            <w:docPartUnique/>
          </w:docPartObj>
        </w:sdtPr>
        <w:sdtEndPr/>
        <w:sdtContent>
          <w:p w14:paraId="07BC2985" w14:textId="133904EE" w:rsidR="00D43D4B" w:rsidRDefault="0033795F" w:rsidP="00B11C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8105986"/>
      <w:docPartObj>
        <w:docPartGallery w:val="Page Numbers (Bottom of Page)"/>
        <w:docPartUnique/>
      </w:docPartObj>
    </w:sdtPr>
    <w:sdtEndPr/>
    <w:sdtContent>
      <w:sdt>
        <w:sdtPr>
          <w:id w:val="-1182744117"/>
          <w:docPartObj>
            <w:docPartGallery w:val="Page Numbers (Top of Page)"/>
            <w:docPartUnique/>
          </w:docPartObj>
        </w:sdtPr>
        <w:sdtEndPr/>
        <w:sdtContent>
          <w:p w14:paraId="2A3F3A6A" w14:textId="1B8CD49D" w:rsidR="00B11C44" w:rsidRDefault="00B11C44" w:rsidP="00B11C44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BF705E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94CC9" w14:textId="77777777" w:rsidR="00C9379C" w:rsidRDefault="00C9379C" w:rsidP="00A02844">
      <w:r>
        <w:separator/>
      </w:r>
    </w:p>
  </w:footnote>
  <w:footnote w:type="continuationSeparator" w:id="0">
    <w:p w14:paraId="7599B811" w14:textId="77777777" w:rsidR="00C9379C" w:rsidRDefault="00C9379C" w:rsidP="00A02844">
      <w:r>
        <w:continuationSeparator/>
      </w:r>
    </w:p>
  </w:footnote>
  <w:footnote w:id="1">
    <w:p w14:paraId="20E97337" w14:textId="77777777" w:rsidR="00970A83" w:rsidRDefault="00970A8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B1491B">
        <w:t>Completing t</w:t>
      </w:r>
      <w:r>
        <w:t>he question ‘</w:t>
      </w:r>
      <w:r w:rsidR="00B1491B">
        <w:t>W</w:t>
      </w:r>
      <w:r>
        <w:t>hat are your reasons for opting out of the Scheme/s</w:t>
      </w:r>
      <w:r w:rsidR="00B1491B">
        <w:t>?</w:t>
      </w:r>
      <w:r>
        <w:t>’ is optional.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ED287" w14:textId="77777777" w:rsidR="0033795F" w:rsidRDefault="0033795F">
    <w:pPr>
      <w:pStyle w:val="Header"/>
    </w:pPr>
    <w:r>
      <w:rPr>
        <w:noProof/>
      </w:rPr>
      <w:drawing>
        <wp:inline distT="0" distB="0" distL="0" distR="0" wp14:anchorId="698FD993" wp14:editId="4E9ABA49">
          <wp:extent cx="2166972" cy="698400"/>
          <wp:effectExtent l="0" t="0" r="508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green_PMS34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972" cy="69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nS5JtB0g" int2:invalidationBookmarkName="" int2:hashCode="hkxC5IEhB1SQUc" int2:id="vVvXRZBz">
      <int2:state int2:value="Rejected" int2:type="AugLoop_Acronyms_AcronymsCritique"/>
    </int2:bookmark>
    <int2:bookmark int2:bookmarkName="_Int_y9Ihe6pr" int2:invalidationBookmarkName="" int2:hashCode="6X/4wpXdfDElP/" int2:id="EEANRcXH">
      <int2:state int2:value="Rejected" int2:type="AugLoop_Text_Critique"/>
    </int2:bookmark>
    <int2:bookmark int2:bookmarkName="_Int_DbOSMv16" int2:invalidationBookmarkName="" int2:hashCode="6X/4wpXdfDElP/" int2:id="i9zqXStW">
      <int2:state int2:value="Rejected" int2:type="AugLoop_Text_Critique"/>
    </int2:bookmark>
    <int2:bookmark int2:bookmarkName="_Int_NTlNXqDT" int2:invalidationBookmarkName="" int2:hashCode="6bURrZZxBYj2ZZ" int2:id="oV6Tr4p8">
      <int2:state int2:value="Rejected" int2:type="AugLoop_Text_Critique"/>
    </int2:bookmark>
    <int2:bookmark int2:bookmarkName="_Int_XGkwW9Di" int2:invalidationBookmarkName="" int2:hashCode="6X/4wpXdfDElP/" int2:id="QFzKambB">
      <int2:state int2:value="Rejected" int2:type="AugLoop_Text_Critique"/>
    </int2:bookmark>
    <int2:bookmark int2:bookmarkName="_Int_hU8nUwvW" int2:invalidationBookmarkName="" int2:hashCode="6X/4wpXdfDElP/" int2:id="OklL25u5">
      <int2:state int2:value="Rejected" int2:type="AugLoop_Text_Critique"/>
    </int2:bookmark>
    <int2:bookmark int2:bookmarkName="_Int_fj09qCyb" int2:invalidationBookmarkName="" int2:hashCode="6X/4wpXdfDElP/" int2:id="F8NIgFE6">
      <int2:state int2:value="Rejected" int2:type="AugLoop_Text_Critique"/>
    </int2:bookmark>
    <int2:bookmark int2:bookmarkName="_Int_J3hXvqUQ" int2:invalidationBookmarkName="" int2:hashCode="6X/4wpXdfDElP/" int2:id="VHFL2eYp">
      <int2:state int2:value="Rejected" int2:type="AugLoop_Text_Critique"/>
    </int2:bookmark>
    <int2:bookmark int2:bookmarkName="_Int_aIVxC2KB" int2:invalidationBookmarkName="" int2:hashCode="6X/4wpXdfDElP/" int2:id="kLmCjLFd">
      <int2:state int2:value="Rejected" int2:type="AugLoop_Text_Critique"/>
    </int2:bookmark>
    <int2:bookmark int2:bookmarkName="_Int_u9CKvkQt" int2:invalidationBookmarkName="" int2:hashCode="VRd/LyDcPFdCnc" int2:id="4f1M4uC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39C06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ED0655C"/>
    <w:multiLevelType w:val="hybridMultilevel"/>
    <w:tmpl w:val="A2CC18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70748"/>
    <w:multiLevelType w:val="hybridMultilevel"/>
    <w:tmpl w:val="12024E08"/>
    <w:lvl w:ilvl="0" w:tplc="3F3418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260E2"/>
    <w:multiLevelType w:val="hybridMultilevel"/>
    <w:tmpl w:val="05D0528A"/>
    <w:lvl w:ilvl="0" w:tplc="9B466BEC">
      <w:start w:val="1"/>
      <w:numFmt w:val="lowerLetter"/>
      <w:lvlText w:val="(%1)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504"/>
        </w:tabs>
        <w:ind w:left="1504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224"/>
        </w:tabs>
        <w:ind w:left="2224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944"/>
        </w:tabs>
        <w:ind w:left="2944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64"/>
        </w:tabs>
        <w:ind w:left="3664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84"/>
        </w:tabs>
        <w:ind w:left="4384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104"/>
        </w:tabs>
        <w:ind w:left="5104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824"/>
        </w:tabs>
        <w:ind w:left="5824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544"/>
        </w:tabs>
        <w:ind w:left="6544" w:hanging="180"/>
      </w:pPr>
    </w:lvl>
  </w:abstractNum>
  <w:abstractNum w:abstractNumId="4" w15:restartNumberingAfterBreak="0">
    <w:nsid w:val="45A460D8"/>
    <w:multiLevelType w:val="hybridMultilevel"/>
    <w:tmpl w:val="82322F1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7FA093F"/>
    <w:multiLevelType w:val="hybridMultilevel"/>
    <w:tmpl w:val="AAE837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61808"/>
    <w:multiLevelType w:val="hybridMultilevel"/>
    <w:tmpl w:val="25407742"/>
    <w:lvl w:ilvl="0" w:tplc="63C02AE6">
      <w:start w:val="17"/>
      <w:numFmt w:val="upperLetter"/>
      <w:lvlText w:val="%1."/>
      <w:lvlJc w:val="left"/>
      <w:pPr>
        <w:tabs>
          <w:tab w:val="num" w:pos="1128"/>
        </w:tabs>
        <w:ind w:left="1128" w:hanging="768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8367452"/>
    <w:multiLevelType w:val="hybridMultilevel"/>
    <w:tmpl w:val="85BCF3CE"/>
    <w:lvl w:ilvl="0" w:tplc="3A2EA792">
      <w:start w:val="1"/>
      <w:numFmt w:val="bullet"/>
      <w:pStyle w:val="ListBullet2nd"/>
      <w:lvlText w:val=""/>
      <w:lvlJc w:val="left"/>
      <w:pPr>
        <w:tabs>
          <w:tab w:val="num" w:pos="680"/>
        </w:tabs>
        <w:ind w:left="680" w:hanging="396"/>
      </w:pPr>
      <w:rPr>
        <w:rFonts w:ascii="Symbol" w:hAnsi="Symbol" w:hint="default"/>
      </w:rPr>
    </w:lvl>
    <w:lvl w:ilvl="1" w:tplc="074264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26BB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B2E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828F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1CAF3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C3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40F6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90FC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5727163">
    <w:abstractNumId w:val="0"/>
  </w:num>
  <w:num w:numId="2" w16cid:durableId="2124885746">
    <w:abstractNumId w:val="0"/>
  </w:num>
  <w:num w:numId="3" w16cid:durableId="48961611">
    <w:abstractNumId w:val="7"/>
  </w:num>
  <w:num w:numId="4" w16cid:durableId="1693606089">
    <w:abstractNumId w:val="0"/>
  </w:num>
  <w:num w:numId="5" w16cid:durableId="1128358187">
    <w:abstractNumId w:val="1"/>
  </w:num>
  <w:num w:numId="6" w16cid:durableId="1170827233">
    <w:abstractNumId w:val="6"/>
  </w:num>
  <w:num w:numId="7" w16cid:durableId="1564363903">
    <w:abstractNumId w:val="4"/>
  </w:num>
  <w:num w:numId="8" w16cid:durableId="896358188">
    <w:abstractNumId w:val="5"/>
  </w:num>
  <w:num w:numId="9" w16cid:durableId="889993391">
    <w:abstractNumId w:val="2"/>
  </w:num>
  <w:num w:numId="10" w16cid:durableId="19208707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30E"/>
    <w:rsid w:val="000239BE"/>
    <w:rsid w:val="000345F6"/>
    <w:rsid w:val="0003472A"/>
    <w:rsid w:val="00096B76"/>
    <w:rsid w:val="00154131"/>
    <w:rsid w:val="00186FA1"/>
    <w:rsid w:val="001B45B2"/>
    <w:rsid w:val="001C2668"/>
    <w:rsid w:val="001E2EA1"/>
    <w:rsid w:val="00211C4C"/>
    <w:rsid w:val="0024121E"/>
    <w:rsid w:val="00244144"/>
    <w:rsid w:val="0025472B"/>
    <w:rsid w:val="00256255"/>
    <w:rsid w:val="002807C3"/>
    <w:rsid w:val="00292F3B"/>
    <w:rsid w:val="00295D31"/>
    <w:rsid w:val="002C6476"/>
    <w:rsid w:val="00323C11"/>
    <w:rsid w:val="0033795F"/>
    <w:rsid w:val="00344864"/>
    <w:rsid w:val="0035728D"/>
    <w:rsid w:val="00374AB6"/>
    <w:rsid w:val="0039007B"/>
    <w:rsid w:val="003A2FB6"/>
    <w:rsid w:val="003A4C40"/>
    <w:rsid w:val="003D6F7F"/>
    <w:rsid w:val="00426DDB"/>
    <w:rsid w:val="004270D9"/>
    <w:rsid w:val="00476575"/>
    <w:rsid w:val="005111E0"/>
    <w:rsid w:val="00511670"/>
    <w:rsid w:val="00540681"/>
    <w:rsid w:val="00564280"/>
    <w:rsid w:val="00566133"/>
    <w:rsid w:val="005A0B32"/>
    <w:rsid w:val="005A749F"/>
    <w:rsid w:val="005D6AB1"/>
    <w:rsid w:val="005F4C1F"/>
    <w:rsid w:val="00622E97"/>
    <w:rsid w:val="00626285"/>
    <w:rsid w:val="0068146D"/>
    <w:rsid w:val="006948E2"/>
    <w:rsid w:val="006C4F12"/>
    <w:rsid w:val="006D7A5D"/>
    <w:rsid w:val="006E7669"/>
    <w:rsid w:val="00747185"/>
    <w:rsid w:val="00752F28"/>
    <w:rsid w:val="007B08EB"/>
    <w:rsid w:val="007B25E9"/>
    <w:rsid w:val="007C1140"/>
    <w:rsid w:val="007C60B5"/>
    <w:rsid w:val="0081260F"/>
    <w:rsid w:val="0081279A"/>
    <w:rsid w:val="00812CFA"/>
    <w:rsid w:val="008322C9"/>
    <w:rsid w:val="00836773"/>
    <w:rsid w:val="008472A1"/>
    <w:rsid w:val="0085701B"/>
    <w:rsid w:val="00866A20"/>
    <w:rsid w:val="008A6BC2"/>
    <w:rsid w:val="008A77B1"/>
    <w:rsid w:val="00914277"/>
    <w:rsid w:val="00970A83"/>
    <w:rsid w:val="00975C0B"/>
    <w:rsid w:val="00981FAB"/>
    <w:rsid w:val="00983B81"/>
    <w:rsid w:val="009B104F"/>
    <w:rsid w:val="009C64B2"/>
    <w:rsid w:val="009D6812"/>
    <w:rsid w:val="009E6543"/>
    <w:rsid w:val="00A02844"/>
    <w:rsid w:val="00A069C8"/>
    <w:rsid w:val="00A35150"/>
    <w:rsid w:val="00A51A0E"/>
    <w:rsid w:val="00A577CC"/>
    <w:rsid w:val="00A8525C"/>
    <w:rsid w:val="00A948F2"/>
    <w:rsid w:val="00A94DBC"/>
    <w:rsid w:val="00AB0996"/>
    <w:rsid w:val="00AE1A74"/>
    <w:rsid w:val="00AE643E"/>
    <w:rsid w:val="00B11C44"/>
    <w:rsid w:val="00B12A3E"/>
    <w:rsid w:val="00B1491B"/>
    <w:rsid w:val="00B329E8"/>
    <w:rsid w:val="00B54E54"/>
    <w:rsid w:val="00B55E86"/>
    <w:rsid w:val="00B63777"/>
    <w:rsid w:val="00BC1F5B"/>
    <w:rsid w:val="00BD4669"/>
    <w:rsid w:val="00BF3546"/>
    <w:rsid w:val="00BF3BDF"/>
    <w:rsid w:val="00BF705E"/>
    <w:rsid w:val="00C45DF3"/>
    <w:rsid w:val="00C51FAD"/>
    <w:rsid w:val="00C920A2"/>
    <w:rsid w:val="00C9379C"/>
    <w:rsid w:val="00CA1522"/>
    <w:rsid w:val="00CC4A3A"/>
    <w:rsid w:val="00CF5FCF"/>
    <w:rsid w:val="00D0206F"/>
    <w:rsid w:val="00D02B48"/>
    <w:rsid w:val="00D158A8"/>
    <w:rsid w:val="00D33290"/>
    <w:rsid w:val="00D43D4B"/>
    <w:rsid w:val="00D45DD4"/>
    <w:rsid w:val="00D50D9A"/>
    <w:rsid w:val="00D7101A"/>
    <w:rsid w:val="00DD46A6"/>
    <w:rsid w:val="00DE6FCB"/>
    <w:rsid w:val="00E260E6"/>
    <w:rsid w:val="00E3427C"/>
    <w:rsid w:val="00E54C72"/>
    <w:rsid w:val="00E6745E"/>
    <w:rsid w:val="00E76D5D"/>
    <w:rsid w:val="00E808F4"/>
    <w:rsid w:val="00EB130E"/>
    <w:rsid w:val="00EF377E"/>
    <w:rsid w:val="00EF4F4A"/>
    <w:rsid w:val="00EF6721"/>
    <w:rsid w:val="00EF7F5A"/>
    <w:rsid w:val="00F06DA4"/>
    <w:rsid w:val="00F14A0B"/>
    <w:rsid w:val="00F56C33"/>
    <w:rsid w:val="00F646F9"/>
    <w:rsid w:val="00F771B3"/>
    <w:rsid w:val="00FC0009"/>
    <w:rsid w:val="070B1C91"/>
    <w:rsid w:val="0DFC64F3"/>
    <w:rsid w:val="12BA95D9"/>
    <w:rsid w:val="1B79DFBA"/>
    <w:rsid w:val="1D986F65"/>
    <w:rsid w:val="200BAC40"/>
    <w:rsid w:val="423054C0"/>
    <w:rsid w:val="48F3D849"/>
    <w:rsid w:val="541799B7"/>
    <w:rsid w:val="5D11193D"/>
    <w:rsid w:val="68FE758A"/>
    <w:rsid w:val="6BE6C8EF"/>
    <w:rsid w:val="7412A8AD"/>
    <w:rsid w:val="779D063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3773E"/>
  <w15:docId w15:val="{9FC56C2A-5B09-457E-BBD0-7AA1464EA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861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649D"/>
    <w:pPr>
      <w:keepNext/>
      <w:outlineLvl w:val="0"/>
    </w:pPr>
    <w:rPr>
      <w:rFonts w:eastAsia="Cambria"/>
      <w:kern w:val="32"/>
      <w:sz w:val="36"/>
      <w:lang w:val="en-US"/>
    </w:rPr>
  </w:style>
  <w:style w:type="paragraph" w:styleId="Heading2">
    <w:name w:val="heading 2"/>
    <w:basedOn w:val="Heading1"/>
    <w:next w:val="Normal"/>
    <w:link w:val="Heading2Char"/>
    <w:autoRedefine/>
    <w:qFormat/>
    <w:rsid w:val="00E63E6C"/>
    <w:pPr>
      <w:outlineLvl w:val="1"/>
    </w:pPr>
    <w:rPr>
      <w:rFonts w:eastAsia="Times New Roman"/>
      <w:sz w:val="32"/>
      <w:szCs w:val="20"/>
      <w:lang w:eastAsia="en-US"/>
    </w:rPr>
  </w:style>
  <w:style w:type="paragraph" w:styleId="Heading3">
    <w:name w:val="heading 3"/>
    <w:basedOn w:val="Normal"/>
    <w:next w:val="Normal"/>
    <w:link w:val="Heading3Char"/>
    <w:autoRedefine/>
    <w:qFormat/>
    <w:rsid w:val="004B553A"/>
    <w:pPr>
      <w:keepNext/>
      <w:outlineLvl w:val="2"/>
    </w:pPr>
    <w:rPr>
      <w:rFonts w:eastAsia="Cambria"/>
      <w:sz w:val="28"/>
      <w:lang w:val="en-US"/>
    </w:rPr>
  </w:style>
  <w:style w:type="paragraph" w:styleId="Heading4">
    <w:name w:val="heading 4"/>
    <w:basedOn w:val="Heading1"/>
    <w:next w:val="Normal"/>
    <w:link w:val="Heading4Char"/>
    <w:autoRedefine/>
    <w:unhideWhenUsed/>
    <w:qFormat/>
    <w:rsid w:val="00392282"/>
    <w:pPr>
      <w:keepLines/>
      <w:spacing w:before="200"/>
      <w:outlineLvl w:val="3"/>
    </w:pPr>
    <w:rPr>
      <w:rFonts w:eastAsia="Times New Roman"/>
      <w:b/>
      <w:bCs/>
      <w:i/>
      <w:iCs/>
      <w:color w:val="000000"/>
      <w:sz w:val="24"/>
      <w:szCs w:val="20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49D"/>
    <w:rPr>
      <w:rFonts w:ascii="Arial" w:eastAsia="Cambria" w:hAnsi="Arial" w:cs="Times New Roman"/>
      <w:kern w:val="32"/>
      <w:sz w:val="36"/>
      <w:szCs w:val="24"/>
      <w:lang w:val="en-US" w:eastAsia="en-AU"/>
    </w:rPr>
  </w:style>
  <w:style w:type="character" w:customStyle="1" w:styleId="Heading2Char">
    <w:name w:val="Heading 2 Char"/>
    <w:link w:val="Heading2"/>
    <w:rsid w:val="00E63E6C"/>
    <w:rPr>
      <w:rFonts w:ascii="Arial" w:hAnsi="Arial"/>
      <w:kern w:val="32"/>
      <w:sz w:val="32"/>
      <w:lang w:val="en-US"/>
    </w:rPr>
  </w:style>
  <w:style w:type="character" w:customStyle="1" w:styleId="Heading3Char">
    <w:name w:val="Heading 3 Char"/>
    <w:link w:val="Heading3"/>
    <w:rsid w:val="004B553A"/>
    <w:rPr>
      <w:rFonts w:ascii="Arial" w:eastAsia="Cambria" w:hAnsi="Arial" w:cs="Times New Roman"/>
      <w:sz w:val="28"/>
      <w:szCs w:val="24"/>
      <w:lang w:val="en-US" w:eastAsia="en-AU"/>
    </w:rPr>
  </w:style>
  <w:style w:type="paragraph" w:customStyle="1" w:styleId="ListBox">
    <w:name w:val="List Box"/>
    <w:basedOn w:val="Normal"/>
    <w:autoRedefine/>
    <w:rsid w:val="002C1861"/>
    <w:rPr>
      <w:sz w:val="20"/>
      <w:lang w:val="en-GB"/>
    </w:rPr>
  </w:style>
  <w:style w:type="paragraph" w:styleId="ListBullet">
    <w:name w:val="List Bullet"/>
    <w:basedOn w:val="BodyText"/>
    <w:autoRedefine/>
    <w:rsid w:val="00A927F3"/>
    <w:pPr>
      <w:numPr>
        <w:numId w:val="4"/>
      </w:numPr>
    </w:pPr>
  </w:style>
  <w:style w:type="paragraph" w:styleId="BodyText">
    <w:name w:val="Body Text"/>
    <w:basedOn w:val="Normal"/>
    <w:link w:val="BodyTextChar"/>
    <w:autoRedefine/>
    <w:rsid w:val="0009649D"/>
    <w:rPr>
      <w:rFonts w:eastAsia="Cambria"/>
      <w:lang w:val="en-GB"/>
    </w:rPr>
  </w:style>
  <w:style w:type="character" w:customStyle="1" w:styleId="BodyTextChar">
    <w:name w:val="Body Text Char"/>
    <w:link w:val="BodyText"/>
    <w:rsid w:val="0009649D"/>
    <w:rPr>
      <w:rFonts w:ascii="Arial" w:eastAsia="Cambria" w:hAnsi="Arial" w:cs="Times New Roman"/>
      <w:sz w:val="22"/>
      <w:szCs w:val="24"/>
      <w:lang w:val="en-GB" w:eastAsia="en-AU"/>
    </w:rPr>
  </w:style>
  <w:style w:type="paragraph" w:customStyle="1" w:styleId="ListBullet2nd">
    <w:name w:val="List Bullet 2nd"/>
    <w:basedOn w:val="BodyText"/>
    <w:next w:val="ListBullet"/>
    <w:autoRedefine/>
    <w:rsid w:val="002C1861"/>
    <w:pPr>
      <w:numPr>
        <w:numId w:val="3"/>
      </w:numPr>
    </w:pPr>
  </w:style>
  <w:style w:type="paragraph" w:customStyle="1" w:styleId="No">
    <w:name w:val="No."/>
    <w:basedOn w:val="BodyText"/>
    <w:autoRedefine/>
    <w:rsid w:val="002C1861"/>
    <w:rPr>
      <w:rFonts w:eastAsia="Times New Roman"/>
    </w:rPr>
  </w:style>
  <w:style w:type="paragraph" w:customStyle="1" w:styleId="No2">
    <w:name w:val="No.2"/>
    <w:basedOn w:val="BodyText"/>
    <w:autoRedefine/>
    <w:rsid w:val="002C1861"/>
    <w:rPr>
      <w:rFonts w:eastAsia="Times New Roman"/>
    </w:rPr>
  </w:style>
  <w:style w:type="paragraph" w:styleId="Subtitle">
    <w:name w:val="Subtitle"/>
    <w:basedOn w:val="Title"/>
    <w:link w:val="SubtitleChar"/>
    <w:autoRedefine/>
    <w:qFormat/>
    <w:rsid w:val="00BF13BF"/>
    <w:pPr>
      <w:outlineLvl w:val="1"/>
    </w:pPr>
    <w:rPr>
      <w:sz w:val="32"/>
    </w:rPr>
  </w:style>
  <w:style w:type="character" w:customStyle="1" w:styleId="SubtitleChar">
    <w:name w:val="Subtitle Char"/>
    <w:link w:val="Subtitle"/>
    <w:rsid w:val="00BF13BF"/>
    <w:rPr>
      <w:rFonts w:ascii="Arial" w:eastAsia="Cambria" w:hAnsi="Arial" w:cs="Times New Roman"/>
      <w:kern w:val="28"/>
      <w:sz w:val="32"/>
      <w:szCs w:val="24"/>
      <w:lang w:val="en-GB" w:eastAsia="en-AU"/>
    </w:rPr>
  </w:style>
  <w:style w:type="paragraph" w:styleId="Title">
    <w:name w:val="Title"/>
    <w:basedOn w:val="Normal"/>
    <w:next w:val="Normal"/>
    <w:link w:val="TitleChar"/>
    <w:autoRedefine/>
    <w:qFormat/>
    <w:rsid w:val="00BF13BF"/>
    <w:pPr>
      <w:outlineLvl w:val="0"/>
    </w:pPr>
    <w:rPr>
      <w:rFonts w:eastAsia="Cambria"/>
      <w:kern w:val="28"/>
      <w:sz w:val="40"/>
      <w:lang w:val="en-GB"/>
    </w:rPr>
  </w:style>
  <w:style w:type="character" w:customStyle="1" w:styleId="TitleChar">
    <w:name w:val="Title Char"/>
    <w:link w:val="Title"/>
    <w:rsid w:val="00BF13BF"/>
    <w:rPr>
      <w:rFonts w:ascii="Arial" w:eastAsia="Cambria" w:hAnsi="Arial" w:cs="Times New Roman"/>
      <w:kern w:val="28"/>
      <w:sz w:val="40"/>
      <w:szCs w:val="24"/>
      <w:lang w:val="en-GB" w:eastAsia="en-AU"/>
    </w:rPr>
  </w:style>
  <w:style w:type="character" w:customStyle="1" w:styleId="Heading4Char">
    <w:name w:val="Heading 4 Char"/>
    <w:link w:val="Heading4"/>
    <w:rsid w:val="00392282"/>
    <w:rPr>
      <w:rFonts w:ascii="Arial" w:eastAsia="Times New Roman" w:hAnsi="Arial" w:cs="Times New Roman"/>
      <w:b/>
      <w:bCs/>
      <w:i/>
      <w:iCs/>
      <w:color w:val="000000"/>
      <w:kern w:val="32"/>
      <w:sz w:val="24"/>
    </w:rPr>
  </w:style>
  <w:style w:type="paragraph" w:customStyle="1" w:styleId="Chapterheading">
    <w:name w:val="Chapter heading"/>
    <w:basedOn w:val="Normal"/>
    <w:autoRedefine/>
    <w:qFormat/>
    <w:rsid w:val="0009649D"/>
    <w:pPr>
      <w:outlineLvl w:val="0"/>
    </w:pPr>
    <w:rPr>
      <w:rFonts w:cs="Arial"/>
      <w:sz w:val="28"/>
      <w:szCs w:val="20"/>
    </w:rPr>
  </w:style>
  <w:style w:type="paragraph" w:customStyle="1" w:styleId="Caption1">
    <w:name w:val="Caption1"/>
    <w:basedOn w:val="Normal"/>
    <w:autoRedefine/>
    <w:qFormat/>
    <w:rsid w:val="00130CFF"/>
    <w:pPr>
      <w:spacing w:line="180" w:lineRule="atLeast"/>
      <w:jc w:val="both"/>
    </w:pPr>
    <w:rPr>
      <w:rFonts w:cs="Arial"/>
      <w:i/>
      <w:sz w:val="20"/>
      <w:szCs w:val="20"/>
    </w:rPr>
  </w:style>
  <w:style w:type="paragraph" w:customStyle="1" w:styleId="instructions">
    <w:name w:val="instructions"/>
    <w:basedOn w:val="Normal"/>
    <w:autoRedefine/>
    <w:qFormat/>
    <w:rsid w:val="0009649D"/>
    <w:pPr>
      <w:outlineLvl w:val="0"/>
    </w:pPr>
    <w:rPr>
      <w:rFonts w:cs="Arial"/>
      <w:color w:val="FF0000"/>
      <w:sz w:val="20"/>
      <w:szCs w:val="20"/>
    </w:rPr>
  </w:style>
  <w:style w:type="paragraph" w:customStyle="1" w:styleId="Caption2">
    <w:name w:val="Caption2"/>
    <w:basedOn w:val="Normal"/>
    <w:autoRedefine/>
    <w:qFormat/>
    <w:rsid w:val="0009649D"/>
    <w:pPr>
      <w:spacing w:line="180" w:lineRule="atLeast"/>
      <w:jc w:val="both"/>
    </w:pPr>
    <w:rPr>
      <w:rFonts w:cs="Arial"/>
      <w:i/>
      <w:sz w:val="20"/>
      <w:szCs w:val="20"/>
    </w:rPr>
  </w:style>
  <w:style w:type="paragraph" w:styleId="Caption">
    <w:name w:val="caption"/>
    <w:basedOn w:val="Normal"/>
    <w:next w:val="Normal"/>
    <w:autoRedefine/>
    <w:rsid w:val="00392282"/>
    <w:rPr>
      <w:bCs/>
      <w:i/>
      <w:sz w:val="20"/>
      <w:szCs w:val="20"/>
    </w:rPr>
  </w:style>
  <w:style w:type="paragraph" w:customStyle="1" w:styleId="Casestudy">
    <w:name w:val="Case study"/>
    <w:basedOn w:val="BodyText"/>
    <w:autoRedefine/>
    <w:qFormat/>
    <w:rsid w:val="004B553A"/>
    <w:pPr>
      <w:shd w:val="clear" w:color="auto" w:fill="FFFF99"/>
    </w:pPr>
  </w:style>
  <w:style w:type="paragraph" w:styleId="Header">
    <w:name w:val="header"/>
    <w:basedOn w:val="Normal"/>
    <w:link w:val="HeaderChar"/>
    <w:uiPriority w:val="99"/>
    <w:unhideWhenUsed/>
    <w:rsid w:val="00295D3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95D31"/>
    <w:rPr>
      <w:rFonts w:ascii="Arial" w:hAnsi="Arial" w:cs="Times New Roman"/>
      <w:sz w:val="22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295D3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95D31"/>
    <w:rPr>
      <w:rFonts w:ascii="Arial" w:hAnsi="Arial" w:cs="Times New Roman"/>
      <w:sz w:val="22"/>
      <w:szCs w:val="24"/>
      <w:lang w:eastAsia="en-AU"/>
    </w:rPr>
  </w:style>
  <w:style w:type="character" w:styleId="Hyperlink">
    <w:name w:val="Hyperlink"/>
    <w:uiPriority w:val="99"/>
    <w:rsid w:val="00622E97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rsid w:val="00622E97"/>
    <w:rPr>
      <w:rFonts w:ascii="Calibri" w:hAnsi="Calibri"/>
      <w:color w:val="244061"/>
      <w:szCs w:val="21"/>
      <w:lang w:eastAsia="en-US"/>
    </w:rPr>
  </w:style>
  <w:style w:type="character" w:customStyle="1" w:styleId="PlainTextChar">
    <w:name w:val="Plain Text Char"/>
    <w:link w:val="PlainText"/>
    <w:uiPriority w:val="99"/>
    <w:semiHidden/>
    <w:rsid w:val="00622E97"/>
    <w:rPr>
      <w:rFonts w:ascii="Calibri" w:hAnsi="Calibri" w:cs="Times New Roman"/>
      <w:color w:val="244061"/>
      <w:sz w:val="22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2E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22E97"/>
    <w:rPr>
      <w:rFonts w:ascii="Tahoma" w:hAnsi="Tahoma" w:cs="Tahoma"/>
      <w:sz w:val="16"/>
      <w:szCs w:val="16"/>
      <w:lang w:eastAsia="en-AU"/>
    </w:rPr>
  </w:style>
  <w:style w:type="table" w:styleId="TableGrid">
    <w:name w:val="Table Grid"/>
    <w:basedOn w:val="TableNormal"/>
    <w:uiPriority w:val="59"/>
    <w:rsid w:val="00B11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3290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EF7F5A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A8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A83"/>
    <w:rPr>
      <w:rFonts w:ascii="Arial" w:hAnsi="Arial"/>
    </w:rPr>
  </w:style>
  <w:style w:type="character" w:styleId="FootnoteReference">
    <w:name w:val="footnote reference"/>
    <w:basedOn w:val="DefaultParagraphFont"/>
    <w:uiPriority w:val="99"/>
    <w:semiHidden/>
    <w:unhideWhenUsed/>
    <w:rsid w:val="00970A8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F771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3472A"/>
    <w:rPr>
      <w:rFonts w:ascii="Arial" w:hAnsi="Arial"/>
      <w:sz w:val="22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347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47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472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47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472A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://www.agric.wa.gov.au/bam/opting-out" TargetMode="External"/><Relationship Id="rId19" Type="http://schemas.openxmlformats.org/officeDocument/2006/relationships/customXml" Target="../customXml/item4.xml"/><Relationship Id="rId4" Type="http://schemas.openxmlformats.org/officeDocument/2006/relationships/styles" Target="styles.xml"/><Relationship Id="rId9" Type="http://schemas.openxmlformats.org/officeDocument/2006/relationships/hyperlink" Target="mailto:FinancialReporting@dpird.wa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4C187892774B04B2B032F465F74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E837-BC1F-4370-8200-7B1EC12761BC}"/>
      </w:docPartPr>
      <w:docPartBody>
        <w:p w:rsidR="002C16AE" w:rsidRDefault="00C24224" w:rsidP="00C24224">
          <w:pPr>
            <w:pStyle w:val="A34C187892774B04B2B032F465F74AD0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34E7DB804F4837B43012F37A33C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9773B-912C-4E05-A053-1500D22BBFF3}"/>
      </w:docPartPr>
      <w:docPartBody>
        <w:p w:rsidR="002C16AE" w:rsidRDefault="00C24224" w:rsidP="00C24224">
          <w:pPr>
            <w:pStyle w:val="4A34E7DB804F4837B43012F37A33CFFC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9B1C150BCF4A2AA8CEC4B12AFB7E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7FEE5-E895-40D0-B1E0-FBD75886B9A4}"/>
      </w:docPartPr>
      <w:docPartBody>
        <w:p w:rsidR="002C16AE" w:rsidRDefault="00C24224" w:rsidP="00C24224">
          <w:pPr>
            <w:pStyle w:val="D99B1C150BCF4A2AA8CEC4B12AFB7E99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8DC11A715440E7855866A40312CD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AAB5A5-7E91-42C0-9451-6A9B2A688518}"/>
      </w:docPartPr>
      <w:docPartBody>
        <w:p w:rsidR="002C16AE" w:rsidRDefault="00C24224" w:rsidP="00C24224">
          <w:pPr>
            <w:pStyle w:val="A98DC11A715440E7855866A40312CD17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1F277B6C064AD4AC219C671A103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B3649-C38F-4938-AFFA-FFFC5AA29081}"/>
      </w:docPartPr>
      <w:docPartBody>
        <w:p w:rsidR="002C16AE" w:rsidRDefault="00C24224" w:rsidP="00C24224">
          <w:pPr>
            <w:pStyle w:val="FD1F277B6C064AD4AC219C671A103EE3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46CDE5CAA480ABE1F84D35831E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DB414-6253-4119-9029-60A946C68FD7}"/>
      </w:docPartPr>
      <w:docPartBody>
        <w:p w:rsidR="002C16AE" w:rsidRDefault="00C24224" w:rsidP="00C24224">
          <w:pPr>
            <w:pStyle w:val="20C46CDE5CAA480ABE1F84D35831EB66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C8D12713F4A1C8ABACA737262A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9A993-2590-417E-A5FE-5A7E41EB24CC}"/>
      </w:docPartPr>
      <w:docPartBody>
        <w:p w:rsidR="002C16AE" w:rsidRDefault="00C24224" w:rsidP="00C24224">
          <w:pPr>
            <w:pStyle w:val="199C8D12713F4A1C8ABACA737262AAB3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400A92ED894B11BCE875AA5016C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2278A8-1647-4E8F-8984-98119C26CEC6}"/>
      </w:docPartPr>
      <w:docPartBody>
        <w:p w:rsidR="002C16AE" w:rsidRDefault="00C24224" w:rsidP="00C24224">
          <w:pPr>
            <w:pStyle w:val="07400A92ED894B11BCE875AA5016C7661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68AD4F9334903928E9D251BD4C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5D021-2D3D-4DA8-9860-E6AC9948257C}"/>
      </w:docPartPr>
      <w:docPartBody>
        <w:p w:rsidR="002C16AE" w:rsidRDefault="00C24224" w:rsidP="00C24224">
          <w:pPr>
            <w:pStyle w:val="74468AD4F9334903928E9D251BD4C28F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AB5A8DE36841E19D79AD59F2D33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E650C-8A45-482E-AD39-4953F3904904}"/>
      </w:docPartPr>
      <w:docPartBody>
        <w:p w:rsidR="00353204" w:rsidRDefault="00F419C0" w:rsidP="00F419C0">
          <w:pPr>
            <w:pStyle w:val="16AB5A8DE36841E19D79AD59F2D33319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07E80E30A405284ADBFF3BAF1D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044CD-B922-4FD8-84F1-17B0E4A16A0E}"/>
      </w:docPartPr>
      <w:docPartBody>
        <w:p w:rsidR="00621F59" w:rsidRDefault="00861CCD" w:rsidP="00861CCD">
          <w:pPr>
            <w:pStyle w:val="A8D07E80E30A405284ADBFF3BAF1DF69"/>
          </w:pPr>
          <w:r w:rsidRPr="00060C5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227"/>
    <w:rsid w:val="0012375F"/>
    <w:rsid w:val="001D0C15"/>
    <w:rsid w:val="002C16AE"/>
    <w:rsid w:val="00321399"/>
    <w:rsid w:val="00353204"/>
    <w:rsid w:val="003A2227"/>
    <w:rsid w:val="004B1A38"/>
    <w:rsid w:val="00561865"/>
    <w:rsid w:val="005D25F6"/>
    <w:rsid w:val="00621F59"/>
    <w:rsid w:val="006C2E8F"/>
    <w:rsid w:val="00861CCD"/>
    <w:rsid w:val="00A62F8E"/>
    <w:rsid w:val="00C24224"/>
    <w:rsid w:val="00D04E48"/>
    <w:rsid w:val="00E53D70"/>
    <w:rsid w:val="00EE4026"/>
    <w:rsid w:val="00F419C0"/>
    <w:rsid w:val="00FD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1CCD"/>
    <w:rPr>
      <w:color w:val="808080"/>
    </w:rPr>
  </w:style>
  <w:style w:type="paragraph" w:customStyle="1" w:styleId="74468AD4F9334903928E9D251BD4C28F">
    <w:name w:val="74468AD4F9334903928E9D251BD4C28F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34C187892774B04B2B032F465F74AD01">
    <w:name w:val="A34C187892774B04B2B032F465F74AD0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4A34E7DB804F4837B43012F37A33CFFC1">
    <w:name w:val="4A34E7DB804F4837B43012F37A33CFFC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D99B1C150BCF4A2AA8CEC4B12AFB7E991">
    <w:name w:val="D99B1C150BCF4A2AA8CEC4B12AFB7E99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A98DC11A715440E7855866A40312CD171">
    <w:name w:val="A98DC11A715440E7855866A40312CD17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FD1F277B6C064AD4AC219C671A103EE31">
    <w:name w:val="FD1F277B6C064AD4AC219C671A103EE3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20C46CDE5CAA480ABE1F84D35831EB661">
    <w:name w:val="20C46CDE5CAA480ABE1F84D35831EB66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99C8D12713F4A1C8ABACA737262AAB31">
    <w:name w:val="199C8D12713F4A1C8ABACA737262AAB3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07400A92ED894B11BCE875AA5016C7661">
    <w:name w:val="07400A92ED894B11BCE875AA5016C7661"/>
    <w:rsid w:val="00C24224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customStyle="1" w:styleId="16AB5A8DE36841E19D79AD59F2D33319">
    <w:name w:val="16AB5A8DE36841E19D79AD59F2D33319"/>
    <w:rsid w:val="00F419C0"/>
  </w:style>
  <w:style w:type="paragraph" w:customStyle="1" w:styleId="A8D07E80E30A405284ADBFF3BAF1DF69">
    <w:name w:val="A8D07E80E30A405284ADBFF3BAF1DF69"/>
    <w:rsid w:val="00861C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506B6B9CBD2E3BCEE0530BDC010A1885" version="1.0.0">
  <systemFields>
    <field name="Objective-Id">
      <value order="0">A3146543</value>
    </field>
    <field name="Objective-Title">
      <value order="0">IFS Notice of Opt Out form</value>
    </field>
    <field name="Objective-Description">
      <value order="0"/>
    </field>
    <field name="Objective-CreationStamp">
      <value order="0">2018-05-30T04:08:33Z</value>
    </field>
    <field name="Objective-IsApproved">
      <value order="0">false</value>
    </field>
    <field name="Objective-IsPublished">
      <value order="0">true</value>
    </field>
    <field name="Objective-DatePublished">
      <value order="0">2020-05-25T08:49:54Z</value>
    </field>
    <field name="Objective-ModificationStamp">
      <value order="0">2020-05-25T08:49:54Z</value>
    </field>
    <field name="Objective-Owner">
      <value order="0">soconnect</value>
    </field>
    <field name="Objective-Path">
      <value order="0">Objective Global Folder:02. Department of Agriculture and Food:1.0 Published - External - Gateway</value>
    </field>
    <field name="Objective-Parent">
      <value order="0">1.0 Published - External - Gateway</value>
    </field>
    <field name="Objective-State">
      <value order="0">Published</value>
    </field>
    <field name="Objective-VersionId">
      <value order="0">vA4911119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/>
    </field>
    <field name="Objective-Classification">
      <value order="0">Public</value>
    </field>
    <field name="Objective-Caveats">
      <value order="0"/>
    </field>
  </systemFields>
  <catalogues>
    <catalogue name="Publication Type Catalogue" type="type" ori="id:cA83">
      <field name="Objective-Stored In CMS">
        <value order="0">Y</value>
      </field>
      <field name="Objective-CMS Id">
        <value order="0">74877</value>
      </field>
      <field name="Objective-CMS Deleted">
        <value order="0">N</value>
      </field>
    </catalogue>
  </catalogues>
</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A5CFA86B52074E9C842F73C20ACFC5" ma:contentTypeVersion="20" ma:contentTypeDescription="Create a new document." ma:contentTypeScope="" ma:versionID="cb4f90ba3f19fbd3aaaac510e36d415e">
  <xsd:schema xmlns:xsd="http://www.w3.org/2001/XMLSchema" xmlns:xs="http://www.w3.org/2001/XMLSchema" xmlns:p="http://schemas.microsoft.com/office/2006/metadata/properties" xmlns:ns2="73c77782-8f83-4132-8003-a3e2e815be89" xmlns:ns3="2b232e2b-73d3-4c65-a5a2-292646713b26" targetNamespace="http://schemas.microsoft.com/office/2006/metadata/properties" ma:root="true" ma:fieldsID="ffb007259c0a2c09ef5023f4e365c51d" ns2:_="" ns3:_="">
    <xsd:import namespace="73c77782-8f83-4132-8003-a3e2e815be89"/>
    <xsd:import namespace="2b232e2b-73d3-4c65-a5a2-29264671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Notes" minOccurs="0"/>
                <xsd:element ref="ns2:MediaServiceObjectDetectorVersions" minOccurs="0"/>
                <xsd:element ref="ns2:MediaServiceSearchProperties" minOccurs="0"/>
                <xsd:element ref="ns2:S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77782-8f83-4132-8003-a3e2e815be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02c3c0-c865-463c-b7c2-6721889d97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s" ma:index="24" nillable="true" ma:displayName="Notes" ma:description="Initialised 6/4/23 - update content next" ma:format="Dropdown" ma:internalName="Notes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ME" ma:index="27" nillable="true" ma:displayName="SME" ma:format="Dropdown" ma:internalName="S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32e2b-73d3-4c65-a5a2-292646713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d7152f-47aa-492e-85e6-62b2dbe79f50}" ma:internalName="TaxCatchAll" ma:showField="CatchAllData" ma:web="2b232e2b-73d3-4c65-a5a2-292646713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ME xmlns="73c77782-8f83-4132-8003-a3e2e815be89" xsi:nil="true"/>
    <lcf76f155ced4ddcb4097134ff3c332f xmlns="73c77782-8f83-4132-8003-a3e2e815be89">
      <Terms xmlns="http://schemas.microsoft.com/office/infopath/2007/PartnerControls"/>
    </lcf76f155ced4ddcb4097134ff3c332f>
    <Notes xmlns="73c77782-8f83-4132-8003-a3e2e815be89" xsi:nil="true"/>
    <TaxCatchAll xmlns="2b232e2b-73d3-4c65-a5a2-292646713b26" xsi:nil="true"/>
  </documentManagement>
</p:properties>
</file>

<file path=customXml/itemProps1.xml><?xml version="1.0" encoding="utf-8"?>
<ds:datastoreItem xmlns:ds="http://schemas.openxmlformats.org/officeDocument/2006/customXml" ds:itemID="{59ECBE8C-53D0-4921-B428-A2C173EABC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06B6B9CBD2E3BCEE0530BDC010A1885"/>
  </ds:schemaRefs>
</ds:datastoreItem>
</file>

<file path=customXml/itemProps3.xml><?xml version="1.0" encoding="utf-8"?>
<ds:datastoreItem xmlns:ds="http://schemas.openxmlformats.org/officeDocument/2006/customXml" ds:itemID="{194A98E9-B089-4FEF-B1FA-CC5751E0E6A6}"/>
</file>

<file path=customXml/itemProps4.xml><?xml version="1.0" encoding="utf-8"?>
<ds:datastoreItem xmlns:ds="http://schemas.openxmlformats.org/officeDocument/2006/customXml" ds:itemID="{8B3283EC-4F9F-4E8B-B9DB-B18D901928B0}"/>
</file>

<file path=customXml/itemProps5.xml><?xml version="1.0" encoding="utf-8"?>
<ds:datastoreItem xmlns:ds="http://schemas.openxmlformats.org/officeDocument/2006/customXml" ds:itemID="{72102BA2-B2DF-4423-8A40-33F805C105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Femmeke Roberts</dc:creator>
  <cp:lastModifiedBy>Amanda Taylor</cp:lastModifiedBy>
  <cp:revision>3</cp:revision>
  <cp:lastPrinted>2015-05-29T04:18:00Z</cp:lastPrinted>
  <dcterms:created xsi:type="dcterms:W3CDTF">2024-05-23T07:49:00Z</dcterms:created>
  <dcterms:modified xsi:type="dcterms:W3CDTF">2024-05-23T07:50:00Z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A3146543</vt:lpwstr>
  </property>
  <property fmtid="{D5CDD505-2E9C-101B-9397-08002B2CF9AE}" pid="4" name="Objective-Title">
    <vt:lpwstr>IFS Notice of Opt Out form</vt:lpwstr>
  </property>
  <property fmtid="{D5CDD505-2E9C-101B-9397-08002B2CF9AE}" pid="5" name="Objective-Description">
    <vt:lpwstr/>
  </property>
  <property fmtid="{D5CDD505-2E9C-101B-9397-08002B2CF9AE}" pid="6" name="Objective-CreationStamp">
    <vt:filetime>2018-05-30T04:08:33Z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2020-05-25T08:49:54Z</vt:filetime>
  </property>
  <property fmtid="{D5CDD505-2E9C-101B-9397-08002B2CF9AE}" pid="10" name="Objective-ModificationStamp">
    <vt:filetime>2020-05-25T08:49:54Z</vt:filetime>
  </property>
  <property fmtid="{D5CDD505-2E9C-101B-9397-08002B2CF9AE}" pid="11" name="Objective-Owner">
    <vt:lpwstr>soconnect</vt:lpwstr>
  </property>
  <property fmtid="{D5CDD505-2E9C-101B-9397-08002B2CF9AE}" pid="12" name="Objective-Path">
    <vt:lpwstr>Objective Global Folder:02. Department of Agriculture and Food:1.0 Published - External - Gateway</vt:lpwstr>
  </property>
  <property fmtid="{D5CDD505-2E9C-101B-9397-08002B2CF9AE}" pid="13" name="Objective-Parent">
    <vt:lpwstr>1.0 Published - External - Gateway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vA4911119</vt:lpwstr>
  </property>
  <property fmtid="{D5CDD505-2E9C-101B-9397-08002B2CF9AE}" pid="16" name="Objective-Version">
    <vt:lpwstr>3.0</vt:lpwstr>
  </property>
  <property fmtid="{D5CDD505-2E9C-101B-9397-08002B2CF9AE}" pid="17" name="Objective-VersionNumber">
    <vt:r8>3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Public</vt:lpwstr>
  </property>
  <property fmtid="{D5CDD505-2E9C-101B-9397-08002B2CF9AE}" pid="21" name="Objective-Caveats">
    <vt:lpwstr/>
  </property>
  <property fmtid="{D5CDD505-2E9C-101B-9397-08002B2CF9AE}" pid="22" name="Objective-Stored In CMS">
    <vt:lpwstr>Y</vt:lpwstr>
  </property>
  <property fmtid="{D5CDD505-2E9C-101B-9397-08002B2CF9AE}" pid="23" name="Objective-CMS Id">
    <vt:lpwstr>74877</vt:lpwstr>
  </property>
  <property fmtid="{D5CDD505-2E9C-101B-9397-08002B2CF9AE}" pid="24" name="Objective-CMS Deleted">
    <vt:lpwstr>N</vt:lpwstr>
  </property>
  <property fmtid="{D5CDD505-2E9C-101B-9397-08002B2CF9AE}" pid="25" name="Objective-Comment">
    <vt:lpwstr/>
  </property>
  <property fmtid="{D5CDD505-2E9C-101B-9397-08002B2CF9AE}" pid="26" name="Objective-CMS Deleted [system]">
    <vt:bool>false</vt:bool>
  </property>
  <property fmtid="{D5CDD505-2E9C-101B-9397-08002B2CF9AE}" pid="27" name="Objective-Stored In CMS [system]">
    <vt:bool>false</vt:bool>
  </property>
  <property fmtid="{D5CDD505-2E9C-101B-9397-08002B2CF9AE}" pid="28" name="Objective-CMS Id [system]">
    <vt:lpwstr>70055</vt:lpwstr>
  </property>
  <property fmtid="{D5CDD505-2E9C-101B-9397-08002B2CF9AE}" pid="29" name="ContentTypeId">
    <vt:lpwstr>0x010100FEA5CFA86B52074E9C842F73C20ACFC5</vt:lpwstr>
  </property>
</Properties>
</file>